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05D" w:rsidRPr="00B56032" w:rsidRDefault="00A0405D" w:rsidP="00A0405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A0405D" w:rsidRPr="00B56032" w:rsidRDefault="00A0405D" w:rsidP="00A0405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A0405D" w:rsidRPr="00B56032" w:rsidRDefault="00A0405D" w:rsidP="00A0405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по ПДД </w:t>
      </w:r>
    </w:p>
    <w:p w:rsidR="00FE6971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A13A4"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r w:rsidRPr="00A913B0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 w:rsidR="007942E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3C764D">
        <w:rPr>
          <w:rFonts w:ascii="Times New Roman" w:hAnsi="Times New Roman" w:cs="Times New Roman"/>
          <w:b/>
          <w:sz w:val="32"/>
          <w:szCs w:val="32"/>
        </w:rPr>
        <w:t>Пушистик</w:t>
      </w:r>
      <w:r w:rsidR="007942E3">
        <w:rPr>
          <w:rFonts w:ascii="Times New Roman" w:hAnsi="Times New Roman" w:cs="Times New Roman"/>
          <w:b/>
          <w:sz w:val="32"/>
          <w:szCs w:val="32"/>
        </w:rPr>
        <w:t>»</w:t>
      </w:r>
    </w:p>
    <w:p w:rsidR="000A36A8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AB5B52">
        <w:rPr>
          <w:rFonts w:ascii="Times New Roman" w:hAnsi="Times New Roman" w:cs="Times New Roman"/>
          <w:b/>
          <w:sz w:val="32"/>
          <w:szCs w:val="32"/>
        </w:rPr>
        <w:t>2</w:t>
      </w:r>
      <w:r w:rsidR="003C764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3C764D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Pr="000A36A8" w:rsidRDefault="000A36A8" w:rsidP="00A0405D">
      <w:pPr>
        <w:spacing w:after="0" w:line="240" w:lineRule="auto"/>
        <w:ind w:firstLine="4678"/>
        <w:rPr>
          <w:rFonts w:ascii="Times New Roman" w:hAnsi="Times New Roman" w:cs="Times New Roman"/>
          <w:sz w:val="32"/>
          <w:szCs w:val="32"/>
        </w:rPr>
      </w:pPr>
      <w:r w:rsidRPr="000A36A8">
        <w:rPr>
          <w:rFonts w:ascii="Times New Roman" w:hAnsi="Times New Roman" w:cs="Times New Roman"/>
          <w:sz w:val="32"/>
          <w:szCs w:val="32"/>
        </w:rPr>
        <w:t>В</w:t>
      </w:r>
      <w:r w:rsidR="00A0405D">
        <w:rPr>
          <w:rFonts w:ascii="Times New Roman" w:hAnsi="Times New Roman" w:cs="Times New Roman"/>
          <w:sz w:val="32"/>
          <w:szCs w:val="32"/>
        </w:rPr>
        <w:t>оспитатели</w:t>
      </w:r>
      <w:r w:rsidRPr="000A36A8">
        <w:rPr>
          <w:rFonts w:ascii="Times New Roman" w:hAnsi="Times New Roman" w:cs="Times New Roman"/>
          <w:sz w:val="32"/>
          <w:szCs w:val="32"/>
        </w:rPr>
        <w:t xml:space="preserve">: </w:t>
      </w:r>
      <w:r w:rsidR="003C764D">
        <w:rPr>
          <w:rFonts w:ascii="Times New Roman" w:hAnsi="Times New Roman" w:cs="Times New Roman"/>
          <w:sz w:val="32"/>
          <w:szCs w:val="32"/>
        </w:rPr>
        <w:t>Крапивкина Н.А.</w:t>
      </w:r>
    </w:p>
    <w:p w:rsidR="000A36A8" w:rsidRDefault="00A0405D" w:rsidP="00A0405D">
      <w:pPr>
        <w:spacing w:after="0" w:line="240" w:lineRule="auto"/>
        <w:ind w:firstLine="66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Петренко И.Ю.</w:t>
      </w:r>
    </w:p>
    <w:p w:rsidR="000A36A8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24241" w:rsidRDefault="00F24241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33B1" w:rsidRDefault="000C33B1" w:rsidP="003200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п.Кольцово</w:t>
      </w:r>
      <w:proofErr w:type="spellEnd"/>
      <w:r w:rsidR="0068273A">
        <w:rPr>
          <w:rFonts w:ascii="Times New Roman" w:hAnsi="Times New Roman" w:cs="Times New Roman"/>
          <w:sz w:val="32"/>
          <w:szCs w:val="32"/>
        </w:rPr>
        <w:t xml:space="preserve"> 20</w:t>
      </w:r>
      <w:r w:rsidR="00AB5B52">
        <w:rPr>
          <w:rFonts w:ascii="Times New Roman" w:hAnsi="Times New Roman" w:cs="Times New Roman"/>
          <w:sz w:val="32"/>
          <w:szCs w:val="32"/>
        </w:rPr>
        <w:t>2</w:t>
      </w:r>
      <w:r w:rsidR="003C764D">
        <w:rPr>
          <w:rFonts w:ascii="Times New Roman" w:hAnsi="Times New Roman" w:cs="Times New Roman"/>
          <w:sz w:val="32"/>
          <w:szCs w:val="32"/>
        </w:rPr>
        <w:t>5</w:t>
      </w:r>
      <w:r w:rsidR="0068273A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0C33B1" w:rsidRDefault="000C33B1" w:rsidP="000C33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3B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Учебно-тематическое планирование </w:t>
      </w:r>
    </w:p>
    <w:p w:rsidR="00F24241" w:rsidRPr="000C33B1" w:rsidRDefault="00F24241" w:rsidP="000C33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242"/>
        <w:gridCol w:w="2127"/>
        <w:gridCol w:w="7512"/>
      </w:tblGrid>
      <w:tr w:rsidR="000C33B1" w:rsidTr="00F24241">
        <w:tc>
          <w:tcPr>
            <w:tcW w:w="1242" w:type="dxa"/>
          </w:tcPr>
          <w:p w:rsidR="000C33B1" w:rsidRPr="000C33B1" w:rsidRDefault="000C33B1" w:rsidP="000C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B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27" w:type="dxa"/>
          </w:tcPr>
          <w:p w:rsidR="000C33B1" w:rsidRPr="000C33B1" w:rsidRDefault="000C33B1" w:rsidP="000C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B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512" w:type="dxa"/>
          </w:tcPr>
          <w:p w:rsidR="000C33B1" w:rsidRPr="000C33B1" w:rsidRDefault="00F24241" w:rsidP="000C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0" w:colLast="0"/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«Транспорт»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о различных видах транспорта и правилах дорожного движения. Закрепить представление о железнодорожном транспорте; познакомить со знаками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«Железнодорожный переезд со шлагбаумом и без шлагбаума»; уточнить правила поведения около железной дороги.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05" w:right="-102" w:firstLine="10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«Примерный пешеход и пассажир»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о транспорте, дорожных знаках, светофоре и о поведении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пешеходов на перекрёстке. Закрепить правила поведения в транспорте (умение принимать устойчивое положение, держаться правой рукой за поручень, ноги слегка расставить, заранее готовиться к выходу, выходя, пропускать пожилых людей и т. д.) закрепить знание о необходимости помогать пожилым, уступать место в транспорте.</w:t>
            </w: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«Правила пешехода»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- о правилах пешехода на дороге и тротуаре, о понятиях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«островок безопасности» и «переход». Дать представление о работе ремонтной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службы. Познакомить со знаком «Дорожные работы» и выяснить для кого важен и нужен этот знак.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«ГИБДД»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Воспитывать уважение к труду работников инспекции безопасности движения.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представление об их значении в жизни города, условиях труда и взаимоотношении (инспектор – водитель, инспектор – пешеход).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«Куда пойдёшь и что найдёшь?»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Продолжать работу по ознакомлению с дорожными знаками и правилами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безопасного движения на дороге. Познакомить с дорожными знаками «Круговое движение», «Опасный поворот», «Разрешено движение велосипеду», «Разрешено движение только пешеходу» и другие. Дать представление о том, что нельзя повреждать дорожные знаки, это может привести к несчастным случаям.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Помочь научиться понимать символику и специфику дорожных знаков, видеть ее основные качества - образность, краткость, обобщенность. Формировать 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развивать умение самостоятельно придумывать графические символы, видеть и решать проблемы.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«Будь осторожен!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опасностями зимней дороги для пешеходов. Закрепить знания о запрещающих и предупреждающих знаках. Закрепить знания о наземном и подземном переходах. Формировать знания о переходе трамвайных линий 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железнодорожных путей зимой. Дать представление о правилах перехода на дороге мест, где есть тоннели и мосты.</w:t>
            </w:r>
          </w:p>
        </w:tc>
      </w:tr>
      <w:tr w:rsidR="00320069" w:rsidTr="00F24241">
        <w:tc>
          <w:tcPr>
            <w:tcW w:w="1242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127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«Подумай и иди!»</w:t>
            </w:r>
          </w:p>
        </w:tc>
        <w:tc>
          <w:tcPr>
            <w:tcW w:w="7512" w:type="dxa"/>
            <w:vAlign w:val="center"/>
          </w:tcPr>
          <w:p w:rsidR="00320069" w:rsidRPr="00F24241" w:rsidRDefault="00320069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безопасном пути от дома к школе. Учить использовать свои знания правил дорожного движения при передвижении без взрослого. Развивать ориентировку в окружающем пространстве и умение наблюдать за движением</w:t>
            </w:r>
            <w:r w:rsid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машин по проезжей части города и во дворе.</w:t>
            </w:r>
          </w:p>
        </w:tc>
      </w:tr>
      <w:tr w:rsidR="00320069" w:rsidTr="00F24241">
        <w:tc>
          <w:tcPr>
            <w:tcW w:w="1242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127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«Безопасность на дороге»</w:t>
            </w:r>
          </w:p>
        </w:tc>
        <w:tc>
          <w:tcPr>
            <w:tcW w:w="7512" w:type="dxa"/>
            <w:vAlign w:val="center"/>
          </w:tcPr>
          <w:p w:rsidR="00320069" w:rsidRPr="00F24241" w:rsidRDefault="00320069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о дороге и правилах поведения на ней, о разных видах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транспорта и дорожных знаках. Воспитывать осознанное отношение к выполнению правил поведения на улице.</w:t>
            </w:r>
          </w:p>
        </w:tc>
      </w:tr>
      <w:tr w:rsidR="00320069" w:rsidTr="00F24241">
        <w:trPr>
          <w:trHeight w:val="854"/>
        </w:trPr>
        <w:tc>
          <w:tcPr>
            <w:tcW w:w="1242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127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«Безопасность детей на дорогах»</w:t>
            </w:r>
          </w:p>
        </w:tc>
        <w:tc>
          <w:tcPr>
            <w:tcW w:w="7512" w:type="dxa"/>
            <w:vAlign w:val="center"/>
          </w:tcPr>
          <w:p w:rsidR="00320069" w:rsidRPr="00F24241" w:rsidRDefault="00320069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и родителей о правилах дорожного движения.</w:t>
            </w:r>
          </w:p>
        </w:tc>
      </w:tr>
    </w:tbl>
    <w:bookmarkEnd w:id="0"/>
    <w:p w:rsidR="00F24241" w:rsidRPr="00F24241" w:rsidRDefault="00F24241" w:rsidP="00F242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4241">
        <w:rPr>
          <w:rFonts w:ascii="Times New Roman" w:hAnsi="Times New Roman" w:cs="Times New Roman"/>
          <w:b/>
          <w:sz w:val="36"/>
        </w:rPr>
        <w:lastRenderedPageBreak/>
        <w:t>Перспективное</w:t>
      </w:r>
      <w:r w:rsidRPr="00F24241">
        <w:rPr>
          <w:rFonts w:ascii="Times New Roman" w:hAnsi="Times New Roman" w:cs="Times New Roman"/>
          <w:b/>
          <w:spacing w:val="-4"/>
          <w:sz w:val="36"/>
        </w:rPr>
        <w:t xml:space="preserve"> </w:t>
      </w:r>
      <w:r w:rsidRPr="00F24241">
        <w:rPr>
          <w:rFonts w:ascii="Times New Roman" w:hAnsi="Times New Roman" w:cs="Times New Roman"/>
          <w:b/>
          <w:sz w:val="36"/>
        </w:rPr>
        <w:t>тематическое</w:t>
      </w:r>
      <w:r w:rsidRPr="00F24241">
        <w:rPr>
          <w:rFonts w:ascii="Times New Roman" w:hAnsi="Times New Roman" w:cs="Times New Roman"/>
          <w:b/>
          <w:spacing w:val="-3"/>
          <w:sz w:val="36"/>
        </w:rPr>
        <w:t xml:space="preserve"> </w:t>
      </w:r>
      <w:r w:rsidRPr="00F24241">
        <w:rPr>
          <w:rFonts w:ascii="Times New Roman" w:hAnsi="Times New Roman" w:cs="Times New Roman"/>
          <w:b/>
          <w:sz w:val="36"/>
        </w:rPr>
        <w:t>планирование</w:t>
      </w:r>
    </w:p>
    <w:p w:rsidR="00F24241" w:rsidRDefault="00F24241" w:rsidP="00A040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46"/>
        <w:gridCol w:w="8035"/>
      </w:tblGrid>
      <w:tr w:rsidR="00B71E39" w:rsidTr="00B71E39">
        <w:tc>
          <w:tcPr>
            <w:tcW w:w="2846" w:type="dxa"/>
          </w:tcPr>
          <w:p w:rsidR="00B71E39" w:rsidRPr="00BE415D" w:rsidRDefault="00B71E39" w:rsidP="00A040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sz w:val="32"/>
                <w:szCs w:val="32"/>
              </w:rPr>
              <w:t>Формы работы</w:t>
            </w:r>
          </w:p>
        </w:tc>
        <w:tc>
          <w:tcPr>
            <w:tcW w:w="8035" w:type="dxa"/>
          </w:tcPr>
          <w:p w:rsidR="00B71E39" w:rsidRPr="00BE415D" w:rsidRDefault="00B71E39" w:rsidP="00A040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и цели</w:t>
            </w:r>
          </w:p>
        </w:tc>
      </w:tr>
      <w:tr w:rsidR="00B71E39" w:rsidTr="002009B5">
        <w:trPr>
          <w:trHeight w:val="535"/>
        </w:trPr>
        <w:tc>
          <w:tcPr>
            <w:tcW w:w="10881" w:type="dxa"/>
            <w:gridSpan w:val="2"/>
            <w:vAlign w:val="center"/>
          </w:tcPr>
          <w:p w:rsidR="00B71E39" w:rsidRPr="00BE415D" w:rsidRDefault="00B71E39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Конструирование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из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бумаги: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«Транспорт»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учить создавать из бумаги виды транспорта (оригами), закрепить правила безопасности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движения.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Целевые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прогулки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перекрёстку»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наблюдение за движением спецтранспорта (ГИБДД, «Скорая помощь» пожарная машина) при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включенном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сигнале (мигалки,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звук)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запрещено.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before="2"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«Железнодорожный</w:t>
            </w:r>
            <w:r w:rsidRPr="00BE415D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транспорт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его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опасность»</w:t>
            </w:r>
          </w:p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представление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железнодорожном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транспорте,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познакомить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знаками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«Железнодорожный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переезд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шлагбаумом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шлагбаума»,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уточнить</w:t>
            </w:r>
            <w:r w:rsidRPr="00BE415D">
              <w:rPr>
                <w:spacing w:val="-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поведения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около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железной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дороги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«Путешествие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мир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транспорта»</w:t>
            </w:r>
          </w:p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формировать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распределяться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подгруппы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соответствии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игровым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сюжетом;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распределять роли и действовать согласно им; расширить представление о разных видах транспорта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(водный,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воздушный,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наземный),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развивать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речевой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диалог.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«Разложи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группа»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дифференцировать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запрещающие,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предупреждающие,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указательные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знаки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знаки сервиса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Двигательная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активность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«Игра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футбол»</w:t>
            </w:r>
          </w:p>
          <w:p w:rsidR="00B71E39" w:rsidRPr="00BE415D" w:rsidRDefault="00B71E39" w:rsidP="002009B5">
            <w:pPr>
              <w:pStyle w:val="TableParagraph"/>
              <w:spacing w:line="30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том,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что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можно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только в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специально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отведённых местах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01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01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С.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Михалков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«Дядя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Стёпа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–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милиционер»,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«Моя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улица»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Другие формы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before="2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Изготовление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пешеходного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светофора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из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бросового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материала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7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Сходите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ребёнком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перекрёстку,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где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работают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два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светофора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(пешеходный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транспортный)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уточните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их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назначение.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Доведите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 сознания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ребёнка,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что нельзя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проезжей части.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08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Выезжая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ребёнком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город,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учите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его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ходить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краю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обочины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навстречу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транспорту.</w:t>
            </w:r>
          </w:p>
        </w:tc>
      </w:tr>
      <w:tr w:rsidR="00B71E39" w:rsidTr="002009B5">
        <w:tc>
          <w:tcPr>
            <w:tcW w:w="10881" w:type="dxa"/>
            <w:gridSpan w:val="2"/>
            <w:vAlign w:val="center"/>
          </w:tcPr>
          <w:p w:rsidR="00B71E39" w:rsidRPr="00BE415D" w:rsidRDefault="00B71E39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Октябрь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7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Развитие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речи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«Правила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поведения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дороге»</w:t>
            </w:r>
          </w:p>
          <w:p w:rsidR="00B71E39" w:rsidRPr="00BE415D" w:rsidRDefault="00B71E39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развивать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творческое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воображение,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продолжать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учить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составлять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небольшие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творческие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рассказы из личного опыта; продолжать учить детей сочинять загадки, употреблять в речи сложные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предложения</w:t>
            </w:r>
            <w:r w:rsidRPr="00BE415D">
              <w:rPr>
                <w:i/>
                <w:sz w:val="26"/>
                <w:szCs w:val="26"/>
              </w:rPr>
              <w:t>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«Примерный</w:t>
            </w:r>
            <w:r w:rsidRPr="00BE415D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пассажир»</w:t>
            </w:r>
          </w:p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поведения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(умение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принимать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устойчивое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положение,</w:t>
            </w:r>
          </w:p>
          <w:p w:rsidR="00B71E39" w:rsidRPr="00BE415D" w:rsidRDefault="00B71E39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 xml:space="preserve">держаться правой рукой за поручень, ноги слегка расставить, заранее </w:t>
            </w:r>
            <w:r w:rsidRPr="00BE415D">
              <w:rPr>
                <w:sz w:val="26"/>
                <w:szCs w:val="26"/>
              </w:rPr>
              <w:lastRenderedPageBreak/>
              <w:t>готовиться к выходу, выходя,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пропускать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пожилых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людей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т.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д.)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необходимости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помогать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пожилым,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уступать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место в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транспорте.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lastRenderedPageBreak/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«Прогулка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к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близлежащему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перекрёстку»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закрепить знания о транспорте, дорожных знаках, светофоре и о поведении пешеходов на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перекрёстке.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01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01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Рассказ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И.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Серякова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«Улица,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где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все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спешат»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«Дорожные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знаки»</w:t>
            </w:r>
          </w:p>
          <w:p w:rsidR="00B71E39" w:rsidRPr="00BE415D" w:rsidRDefault="00B71E39" w:rsidP="002009B5">
            <w:pPr>
              <w:pStyle w:val="TableParagraph"/>
              <w:spacing w:line="307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 назначении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различных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дорожных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знаков.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«Улица»</w:t>
            </w:r>
          </w:p>
          <w:p w:rsidR="00B71E39" w:rsidRPr="00BE415D" w:rsidRDefault="00B71E39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 xml:space="preserve">создать игровую обстановку </w:t>
            </w:r>
            <w:proofErr w:type="gramStart"/>
            <w:r w:rsidRPr="00BE415D">
              <w:rPr>
                <w:sz w:val="26"/>
                <w:szCs w:val="26"/>
              </w:rPr>
              <w:t>(В</w:t>
            </w:r>
            <w:proofErr w:type="gramEnd"/>
            <w:r w:rsidRPr="00BE415D">
              <w:rPr>
                <w:sz w:val="26"/>
                <w:szCs w:val="26"/>
              </w:rPr>
              <w:t xml:space="preserve"> гараже стоит много машин разного назначения; водители берут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документы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диспетчера,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получают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задание,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заправляют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машину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автозаправочной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станции,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возят</w:t>
            </w:r>
          </w:p>
          <w:p w:rsidR="00B71E39" w:rsidRPr="00BE415D" w:rsidRDefault="00B71E39" w:rsidP="002009B5">
            <w:pPr>
              <w:pStyle w:val="TableParagraph"/>
              <w:spacing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пассажиров.);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воспитывать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дружно.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Двигательная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активность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/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«Цветные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автомобили»</w:t>
            </w:r>
          </w:p>
          <w:p w:rsidR="00B71E39" w:rsidRPr="00BE415D" w:rsidRDefault="00B71E39" w:rsidP="002009B5">
            <w:pPr>
              <w:pStyle w:val="TableParagraph"/>
              <w:spacing w:line="30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продолжать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развивать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двигательную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активность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помощью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предметами.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Другие формы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Частушки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правилах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дорожного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движения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Приучайте детей говорить о месте своей прогулки: где и с кем они будут играть.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переходе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через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проезжую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часть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1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обращайте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внимание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детей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стоящий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скрытую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него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опасность;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08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всегда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держите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ребёнка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руку.</w:t>
            </w:r>
          </w:p>
        </w:tc>
      </w:tr>
      <w:tr w:rsidR="00BE415D" w:rsidTr="002009B5">
        <w:trPr>
          <w:trHeight w:val="541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 xml:space="preserve">Развитие речи: </w:t>
            </w:r>
            <w:r w:rsidRPr="00BE415D">
              <w:rPr>
                <w:i/>
                <w:sz w:val="26"/>
                <w:szCs w:val="26"/>
              </w:rPr>
              <w:t>«Составление рассказа по опорным словам - дорога, пешеход, знак, машина»</w:t>
            </w:r>
            <w:r w:rsidRPr="00BE415D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учить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составлять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творческий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рассказ на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основе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личного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опыта.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«Остановка»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понаблюдать за тем, как люди переходят проезжую часть; все ли пешеходы соблюдают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«Опасные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предметы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дороге»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дать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представление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 том,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что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нельзя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бросать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проезжую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часть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камни,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стёкла,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это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опасно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</w:p>
          <w:p w:rsidR="00BE415D" w:rsidRPr="00BE415D" w:rsidRDefault="00BE415D" w:rsidP="002009B5">
            <w:pPr>
              <w:pStyle w:val="TableParagraph"/>
              <w:spacing w:before="2"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водителей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«Красный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–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зелёный»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учить классифицировать действия примерных пешеходов (зелёный круг) и нарушителей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(красный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круг) дорожного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иллюстрациям.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Наблюдение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«За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ремонтными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работами</w:t>
            </w:r>
            <w:r w:rsidRPr="00BE415D">
              <w:rPr>
                <w:sz w:val="26"/>
                <w:szCs w:val="26"/>
              </w:rPr>
              <w:t>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дать представление о работе ремонтной службы; познакомить со знаком «Дорожные работы» 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выяснить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 кого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важен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 нужен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этот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Игровая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ситуация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4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«Я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вышел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из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автобуса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увидел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друга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другой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стороне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улицы»</w:t>
            </w:r>
            <w:r w:rsidRPr="00BE415D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перехода через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проезжую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часть.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Я.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BE415D">
              <w:rPr>
                <w:sz w:val="26"/>
                <w:szCs w:val="26"/>
              </w:rPr>
              <w:t>Пишумов</w:t>
            </w:r>
            <w:proofErr w:type="spellEnd"/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«Посмотрите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постовой»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7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E415D" w:rsidRPr="00BE415D" w:rsidRDefault="00BE415D" w:rsidP="002009B5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поездке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покажите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детям,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как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лучше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принять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lastRenderedPageBreak/>
              <w:t>устойчивое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положение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(ноги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слегка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расставить,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правой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рукой держаться за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поручень)</w:t>
            </w:r>
          </w:p>
          <w:p w:rsidR="00BE415D" w:rsidRPr="00BE415D" w:rsidRDefault="00BE415D" w:rsidP="002009B5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311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Познакомить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детей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указателем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«Аварийный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выход»</w:t>
            </w:r>
          </w:p>
        </w:tc>
      </w:tr>
      <w:tr w:rsidR="00BE415D" w:rsidTr="002009B5">
        <w:trPr>
          <w:trHeight w:val="631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Декабрь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Рисование: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«Улица»</w:t>
            </w:r>
          </w:p>
          <w:p w:rsidR="00BE415D" w:rsidRPr="00BE415D" w:rsidRDefault="00BE415D" w:rsidP="002009B5">
            <w:pPr>
              <w:pStyle w:val="TableParagraph"/>
              <w:spacing w:line="242" w:lineRule="auto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закрепить умение отражать в рисунке впечатления от окружающего мира, изображать тротуар,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пешехода,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пешеходный переход,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деревья,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цветы, светофор,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знаки.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перекрёстку»</w:t>
            </w:r>
          </w:p>
          <w:p w:rsidR="00BE415D" w:rsidRPr="00BE415D" w:rsidRDefault="00BE415D" w:rsidP="002009B5">
            <w:pPr>
              <w:pStyle w:val="TableParagraph"/>
              <w:spacing w:line="30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сравнить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работу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пешеходного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транспортного светофора.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«Кто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регулирует</w:t>
            </w:r>
            <w:r w:rsidRPr="00BE415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движение</w:t>
            </w:r>
            <w:r w:rsidRPr="00BE415D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транспорта»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закрепить знания о сигналах светофора, уточнить представление о труде работника дорожно-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патрульной службы (сотрудника ГИБДД), который регулирует движение транспорта и пешехода, а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также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поста ГИБДД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 дороге.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«Сигналы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регулировщика»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понятие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«полицейский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–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регулировщик»,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действием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водителей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</w:p>
          <w:p w:rsidR="00BE415D" w:rsidRPr="00BE415D" w:rsidRDefault="00BE415D" w:rsidP="002009B5">
            <w:pPr>
              <w:pStyle w:val="TableParagraph"/>
              <w:spacing w:before="2"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сигналу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регулировщика.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ind w:left="0" w:right="-64"/>
              <w:jc w:val="both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«ГИБДД»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-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сотрудники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автоинспекции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наблюдают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порядком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дорогах,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проверяют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документы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водителей, следят за соблюдением правил дорожного движения, иногда сами регулируют движение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помощи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жезла.</w:t>
            </w:r>
          </w:p>
          <w:p w:rsidR="00BE415D" w:rsidRPr="00BE415D" w:rsidRDefault="00BE415D" w:rsidP="002009B5">
            <w:pPr>
              <w:pStyle w:val="TableParagraph"/>
              <w:ind w:left="0" w:right="-64"/>
              <w:jc w:val="both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воспитывать уважение к труду работников инспекции безопасности движения; закрепить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представление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об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их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значении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жизни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города,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условиях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труда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взаимоотношении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(инспектор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–</w:t>
            </w:r>
          </w:p>
          <w:p w:rsidR="00BE415D" w:rsidRPr="00BE415D" w:rsidRDefault="00BE415D" w:rsidP="002009B5">
            <w:pPr>
              <w:pStyle w:val="TableParagraph"/>
              <w:spacing w:line="308" w:lineRule="exact"/>
              <w:ind w:left="0" w:right="-64"/>
              <w:jc w:val="both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водитель,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инспектор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–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пешеход).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Игровая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ситуация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«Кому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что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говорят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сигналы»</w:t>
            </w:r>
          </w:p>
          <w:p w:rsidR="00BE415D" w:rsidRPr="00BE415D" w:rsidRDefault="00BE415D" w:rsidP="002009B5">
            <w:pPr>
              <w:pStyle w:val="TableParagraph"/>
              <w:spacing w:line="30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сигналов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регулировщика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Я.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BE415D">
              <w:rPr>
                <w:sz w:val="26"/>
                <w:szCs w:val="26"/>
              </w:rPr>
              <w:t>Пишумов</w:t>
            </w:r>
            <w:proofErr w:type="spellEnd"/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«Говорящая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машина»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Н.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Носов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«Милиционер»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Другие формы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Просмотр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мультфильмов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 теме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Консультация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родителей</w:t>
            </w:r>
            <w:r w:rsidRPr="00BE415D">
              <w:rPr>
                <w:i/>
                <w:sz w:val="26"/>
                <w:szCs w:val="26"/>
              </w:rPr>
              <w:t>: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«Самый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внимательный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пешеход»</w:t>
            </w:r>
          </w:p>
        </w:tc>
      </w:tr>
      <w:tr w:rsidR="00BE415D" w:rsidTr="002009B5">
        <w:trPr>
          <w:trHeight w:val="566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jc w:val="both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Познаю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мир: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«Куда пойдёшь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что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найдёшь»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jc w:val="both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помочь научиться понимать символику и специфику дорожных знаков, видеть ее основные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качества - образность, краткость, обобщенность; формировать и развивать умение самостоятельно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придумывать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графические символы,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видеть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решать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проблемы.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«О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чём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говорят</w:t>
            </w:r>
            <w:r w:rsidRPr="00BE415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дорожные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знаки»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продолжать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работу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ознакомлению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дорожными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знаками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правилами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безопасного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Движения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дороге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познакомить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дорожными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знаками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«Круговое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движение»,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«Опасный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поворот»,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«Разрешено движение велосипеду», «Разрешено движение только пешеходу» и другие; дать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представление о том, что нельзя повреждать дорожные знаки, это может привести к несчастным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случаям.</w:t>
            </w:r>
          </w:p>
          <w:p w:rsidR="00BE415D" w:rsidRPr="00BE415D" w:rsidRDefault="00BE415D" w:rsidP="002009B5">
            <w:pPr>
              <w:pStyle w:val="TableParagraph"/>
              <w:spacing w:before="9"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«Где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играть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хоккей,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ответьте,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дети,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поскорей»</w:t>
            </w:r>
          </w:p>
          <w:p w:rsidR="00BE415D" w:rsidRPr="00BE415D" w:rsidRDefault="00BE415D" w:rsidP="002009B5">
            <w:pPr>
              <w:pStyle w:val="TableParagraph"/>
              <w:spacing w:line="30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lastRenderedPageBreak/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уточнить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знание места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 игр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 опасность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около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проезжей части.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lastRenderedPageBreak/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«Водители»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воспитывать интерес и уважение к труду транспортников, побуждать желание работать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добросовестно,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ответственно,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заботиться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сохранности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техники,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закреплять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дорожного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движения</w:t>
            </w:r>
          </w:p>
          <w:p w:rsidR="00BE415D" w:rsidRPr="00BE415D" w:rsidRDefault="00BE415D" w:rsidP="002009B5">
            <w:pPr>
              <w:pStyle w:val="TableParagraph"/>
              <w:spacing w:before="4"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«Автобаза»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знания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водителя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(в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гараже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стоит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много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разного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назначения,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водитель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получает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задание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диспетчера,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заправляет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машины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бензином,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возят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пассажиров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автобусе,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доставляют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врачей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больным)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формировать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сообща,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дружно.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В.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Семернин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«Запрещается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–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разрешается»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Другие формы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Изготовление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детьми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удостоверений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водителей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E415D" w:rsidRPr="00BE415D" w:rsidRDefault="00BE415D" w:rsidP="002009B5">
            <w:pPr>
              <w:pStyle w:val="TableParagraph"/>
              <w:spacing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-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Покажите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безопасные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места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катания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лыжах,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санках</w:t>
            </w:r>
          </w:p>
        </w:tc>
      </w:tr>
      <w:tr w:rsidR="00BE415D" w:rsidTr="002009B5">
        <w:trPr>
          <w:trHeight w:val="60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2009B5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Рисование:</w:t>
            </w:r>
            <w:r w:rsidRPr="002009B5">
              <w:rPr>
                <w:spacing w:val="-6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«Дорожное</w:t>
            </w:r>
            <w:r w:rsidRPr="002009B5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движение</w:t>
            </w:r>
            <w:r w:rsidRPr="002009B5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зимой»</w:t>
            </w:r>
          </w:p>
          <w:p w:rsidR="00BE415D" w:rsidRPr="002009B5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Цель:</w:t>
            </w:r>
            <w:r w:rsidRPr="002009B5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закрепить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умение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изображать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разные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виды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транспорта,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передавать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особенности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дорожной</w:t>
            </w:r>
            <w:r w:rsidRPr="002009B5">
              <w:rPr>
                <w:spacing w:val="-6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обстановки в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разное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время года.</w:t>
            </w:r>
          </w:p>
          <w:p w:rsidR="00BE415D" w:rsidRPr="002009B5" w:rsidRDefault="00BE415D" w:rsidP="002009B5">
            <w:pPr>
              <w:pStyle w:val="TableParagraph"/>
              <w:spacing w:before="2" w:line="320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Аппликация: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«Наш</w:t>
            </w:r>
            <w:r w:rsidRPr="002009B5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город»</w:t>
            </w:r>
          </w:p>
          <w:p w:rsidR="00BE415D" w:rsidRPr="002009B5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Цель: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побуждать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вырезать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дома</w:t>
            </w:r>
            <w:r w:rsidRPr="002009B5">
              <w:rPr>
                <w:spacing w:val="-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и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транспорт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разной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конфигурации,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используя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различные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технические</w:t>
            </w:r>
            <w:r w:rsidRPr="002009B5">
              <w:rPr>
                <w:spacing w:val="-6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приёмы,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создавать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сюжетную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композицию,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дополняя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работу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прорисовыванием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деталей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2009B5" w:rsidRDefault="00BE415D" w:rsidP="002009B5">
            <w:pPr>
              <w:pStyle w:val="TableParagraph"/>
              <w:spacing w:before="2" w:line="318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«К</w:t>
            </w:r>
            <w:r w:rsidRPr="002009B5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автобусной</w:t>
            </w:r>
            <w:r w:rsidRPr="002009B5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остановке»</w:t>
            </w:r>
          </w:p>
          <w:p w:rsidR="00BE415D" w:rsidRPr="002009B5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 xml:space="preserve">Цель: </w:t>
            </w:r>
            <w:r w:rsidRPr="002009B5">
              <w:rPr>
                <w:sz w:val="26"/>
                <w:szCs w:val="26"/>
              </w:rPr>
              <w:t>понаблюдать за переходом проезжей части пешеходами после выхода из транспорта; уточнить</w:t>
            </w:r>
            <w:r w:rsidRPr="002009B5">
              <w:rPr>
                <w:spacing w:val="-6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правило: спереди и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сзади обходить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транспорт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нельзя; вспомнить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с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детьми какие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опасности</w:t>
            </w:r>
          </w:p>
          <w:p w:rsidR="00BE415D" w:rsidRPr="002009B5" w:rsidRDefault="00BE415D" w:rsidP="002009B5">
            <w:pPr>
              <w:pStyle w:val="TableParagraph"/>
              <w:spacing w:line="308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подстерегают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пешеходов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зимней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дороге.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2009B5" w:rsidRDefault="00BE415D" w:rsidP="002009B5">
            <w:pPr>
              <w:pStyle w:val="TableParagraph"/>
              <w:spacing w:line="320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«Моя</w:t>
            </w:r>
            <w:r w:rsidRPr="002009B5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дорожная</w:t>
            </w:r>
            <w:r w:rsidRPr="002009B5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грамота»</w:t>
            </w:r>
          </w:p>
          <w:p w:rsidR="00BE415D" w:rsidRPr="002009B5" w:rsidRDefault="00BE415D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Цель:</w:t>
            </w:r>
            <w:r w:rsidRPr="002009B5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закрепить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знания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 наземном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и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подземном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переходах: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формировать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знания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переходе</w:t>
            </w:r>
          </w:p>
          <w:p w:rsidR="00BE415D" w:rsidRPr="002009B5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трамвайных линий и железнодорожных путей зимой; дать представление о правилах перехода на</w:t>
            </w:r>
            <w:r w:rsidRPr="002009B5">
              <w:rPr>
                <w:spacing w:val="-6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дороге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мест,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где есть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тоннели и мосты.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E415D" w:rsidRPr="002009B5" w:rsidRDefault="00BE415D" w:rsidP="002009B5">
            <w:pPr>
              <w:pStyle w:val="TableParagraph"/>
              <w:spacing w:line="317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Конкурс: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«Лучший</w:t>
            </w:r>
            <w:r w:rsidRPr="002009B5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пешеход»</w:t>
            </w:r>
          </w:p>
          <w:p w:rsidR="00BE415D" w:rsidRPr="002009B5" w:rsidRDefault="00BE415D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Цель:</w:t>
            </w:r>
            <w:r w:rsidRPr="002009B5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закрепить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практически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полученные навыки.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«Улицы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нашего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города»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предложить детям объединить игры - «Семья», «Детский сад», «Магазин», «Шофёры» 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другие.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форма</w:t>
            </w:r>
          </w:p>
          <w:p w:rsidR="00BE415D" w:rsidRPr="00BE415D" w:rsidRDefault="00BE415D" w:rsidP="002009B5">
            <w:pPr>
              <w:pStyle w:val="TableParagraph"/>
              <w:spacing w:before="2" w:line="304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Прослушивание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«Приключение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городе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Поющих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светофоров»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</w:t>
            </w:r>
            <w:r w:rsidRPr="00BE415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E41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Доведите</w:t>
            </w:r>
            <w:r w:rsidRPr="00BE41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до сознания</w:t>
            </w:r>
            <w:r w:rsidRPr="00BE415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ребёнка,</w:t>
            </w:r>
            <w:r w:rsidRPr="00BE41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что</w:t>
            </w:r>
            <w:r w:rsidRPr="00BE41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нельзя</w:t>
            </w:r>
            <w:r w:rsidRPr="00BE41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играть</w:t>
            </w:r>
            <w:r w:rsidRPr="00BE41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E41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снежки</w:t>
            </w:r>
            <w:r w:rsidRPr="00BE41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BE415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проезжей</w:t>
            </w:r>
            <w:r w:rsidRPr="00BE41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</w:t>
            </w:r>
            <w:r w:rsidRPr="00BE41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  <w:r w:rsidRPr="00BE41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около неё</w:t>
            </w:r>
          </w:p>
        </w:tc>
      </w:tr>
      <w:tr w:rsidR="00BE415D" w:rsidTr="002009B5">
        <w:trPr>
          <w:trHeight w:val="634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Конструирование: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«Транспорт»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учить делать игрушку из бросового материала (бумаги коробок) и дополнять работу деталями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из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природного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материала.</w:t>
            </w:r>
          </w:p>
          <w:p w:rsidR="00BE415D" w:rsidRPr="00BE415D" w:rsidRDefault="00BE415D" w:rsidP="002009B5">
            <w:pPr>
              <w:pStyle w:val="TableParagraph"/>
              <w:spacing w:line="321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lastRenderedPageBreak/>
              <w:t>Рисование: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«Опасности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вокруг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нас»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побуждать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отражать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впечатления,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полученные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занятиях,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изображать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опасные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ситуации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улице.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lastRenderedPageBreak/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«Школа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моего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микрорайона»</w:t>
            </w:r>
          </w:p>
          <w:p w:rsidR="00BE415D" w:rsidRPr="00BE415D" w:rsidRDefault="00BE415D" w:rsidP="002009B5">
            <w:pPr>
              <w:pStyle w:val="TableParagraph"/>
              <w:spacing w:line="30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знания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 школе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выяснить,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безопасен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ли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путь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ней.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«Подумай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иди!»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дать представление о безопасном пути от дома к школе; учить использовать свои знания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дорожного движения</w:t>
            </w:r>
            <w:r w:rsidRPr="00BE415D">
              <w:rPr>
                <w:spacing w:val="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передвижении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взрослого;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развивать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ориентировку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</w:p>
          <w:p w:rsidR="00BE415D" w:rsidRPr="00BE415D" w:rsidRDefault="00BE415D" w:rsidP="002009B5">
            <w:pPr>
              <w:pStyle w:val="TableParagraph"/>
              <w:spacing w:line="324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окружающем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пространстве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наблюдать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движением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проезжей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части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города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дворе.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«Улицы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нашего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города»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закреплять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создавать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общий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сюжет,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объединяя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-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«Семья»,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«Детский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сад»,</w:t>
            </w:r>
          </w:p>
          <w:p w:rsidR="00BE415D" w:rsidRPr="00BE415D" w:rsidRDefault="00BE415D" w:rsidP="002009B5">
            <w:pPr>
              <w:pStyle w:val="TableParagraph"/>
              <w:spacing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«Магазин»,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«Шофёры»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другие.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Другая форма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Просмотр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мультфильмов: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«Где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опасно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играть»,</w:t>
            </w:r>
          </w:p>
          <w:p w:rsidR="00BE415D" w:rsidRPr="00BE415D" w:rsidRDefault="00BE415D" w:rsidP="002009B5">
            <w:pPr>
              <w:pStyle w:val="TableParagraph"/>
              <w:spacing w:before="2" w:line="301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«Светофор»,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«Где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опасно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играть»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Родительское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собрание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вместе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детьми:</w:t>
            </w:r>
          </w:p>
          <w:p w:rsidR="00BE415D" w:rsidRPr="00BE415D" w:rsidRDefault="00BE415D" w:rsidP="002009B5">
            <w:pPr>
              <w:pStyle w:val="TableParagraph"/>
              <w:spacing w:before="2" w:line="304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КВН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«Правила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дорожные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знать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каждому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положено!»</w:t>
            </w:r>
          </w:p>
        </w:tc>
      </w:tr>
      <w:tr w:rsidR="00BE415D" w:rsidTr="002009B5">
        <w:trPr>
          <w:trHeight w:val="505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Конкурс: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«Дорожная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азбука»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закрепить знания детей о дороге и правилах поведения на ней; закрепить знания о разных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видах транспорта и дорожных знаках; воспитывать осознанное отношение к выполнению правил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поведения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 улице.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«Перекрёстки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дороге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школу»</w:t>
            </w:r>
          </w:p>
          <w:p w:rsidR="00BE415D" w:rsidRPr="00BE415D" w:rsidRDefault="00BE415D" w:rsidP="002009B5">
            <w:pPr>
              <w:pStyle w:val="TableParagraph"/>
              <w:spacing w:line="30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вспомнить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разнообразие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опасность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дорожных перекрёстков.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«Опасный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перекрёсток»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расширять знания об особенностях движения транспорта на перекрёстке; представление о том,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как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переходить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улицу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 перекрёстке,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где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нет указателей; продолжать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знакомить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правилами</w:t>
            </w:r>
          </w:p>
          <w:p w:rsidR="00BE415D" w:rsidRPr="00BE415D" w:rsidRDefault="00BE415D" w:rsidP="002009B5">
            <w:pPr>
              <w:pStyle w:val="TableParagraph"/>
              <w:spacing w:line="310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передвижения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помощью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трёхцветного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светофора.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Консультация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родителей: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«Почему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дети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попадают</w:t>
            </w:r>
            <w:r w:rsidRPr="00BE415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ДТП»</w:t>
            </w:r>
          </w:p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E415D" w:rsidRPr="00BE415D" w:rsidRDefault="00BE415D" w:rsidP="002009B5">
            <w:pPr>
              <w:pStyle w:val="TableParagraph"/>
              <w:spacing w:line="30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-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Пройдите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выберите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наиболее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безопасный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путь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дома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школы.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(Изготовление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планов)</w:t>
            </w:r>
          </w:p>
        </w:tc>
      </w:tr>
      <w:tr w:rsidR="00BE415D" w:rsidTr="002009B5">
        <w:trPr>
          <w:trHeight w:val="589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5D"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ind w:right="-6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1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«Автошкола». </w:t>
            </w:r>
          </w:p>
          <w:p w:rsidR="00BE415D" w:rsidRPr="00BE415D" w:rsidRDefault="002009B5" w:rsidP="002009B5">
            <w:pPr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2009B5">
              <w:rPr>
                <w:rFonts w:ascii="Times New Roman" w:hAnsi="Times New Roman" w:cs="Times New Roman"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415D" w:rsidRPr="00BE415D">
              <w:rPr>
                <w:rFonts w:ascii="Times New Roman" w:hAnsi="Times New Roman" w:cs="Times New Roman"/>
                <w:sz w:val="26"/>
                <w:szCs w:val="26"/>
              </w:rPr>
              <w:t>Закреплять знания о том, как следует переходить улицу, о назначении светофора, регулировщика и дорожных знаков.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Развлечение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before="2"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«Вечер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весёлых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находчивых»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детей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дорожного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движения.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Родительское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собрание: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«Безопасность</w:t>
            </w:r>
            <w:r w:rsidRPr="00BE415D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детей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дорогах»</w:t>
            </w:r>
          </w:p>
          <w:p w:rsidR="00BE415D" w:rsidRPr="00BE415D" w:rsidRDefault="00BE415D" w:rsidP="002009B5">
            <w:pPr>
              <w:pStyle w:val="TableParagraph"/>
              <w:spacing w:before="4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Памятка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родителей: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«Причины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детского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дорожно-транспортного</w:t>
            </w:r>
            <w:r w:rsidRPr="00BE415D">
              <w:rPr>
                <w:i/>
                <w:spacing w:val="-9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травматизма»</w:t>
            </w:r>
          </w:p>
        </w:tc>
      </w:tr>
    </w:tbl>
    <w:p w:rsidR="00EB22BB" w:rsidRPr="00C62E1F" w:rsidRDefault="00EB22BB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22BB" w:rsidRPr="00C62E1F" w:rsidSect="00F24241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DEF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24BF5"/>
    <w:multiLevelType w:val="hybridMultilevel"/>
    <w:tmpl w:val="8BE081D2"/>
    <w:lvl w:ilvl="0" w:tplc="E8BE54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738"/>
    <w:multiLevelType w:val="hybridMultilevel"/>
    <w:tmpl w:val="00840E3C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4D7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A506F6F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11D"/>
    <w:multiLevelType w:val="hybridMultilevel"/>
    <w:tmpl w:val="AC68B12A"/>
    <w:lvl w:ilvl="0" w:tplc="A992E7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4C8E3654"/>
    <w:multiLevelType w:val="hybridMultilevel"/>
    <w:tmpl w:val="71BA6A74"/>
    <w:lvl w:ilvl="0" w:tplc="24264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F244C75"/>
    <w:multiLevelType w:val="hybridMultilevel"/>
    <w:tmpl w:val="7F5EC716"/>
    <w:lvl w:ilvl="0" w:tplc="4C723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A23C50"/>
    <w:multiLevelType w:val="hybridMultilevel"/>
    <w:tmpl w:val="1C2068AE"/>
    <w:lvl w:ilvl="0" w:tplc="639E3C5C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22A906">
      <w:numFmt w:val="bullet"/>
      <w:lvlText w:val="•"/>
      <w:lvlJc w:val="left"/>
      <w:pPr>
        <w:ind w:left="1336" w:hanging="233"/>
      </w:pPr>
      <w:rPr>
        <w:rFonts w:hint="default"/>
        <w:lang w:val="ru-RU" w:eastAsia="en-US" w:bidi="ar-SA"/>
      </w:rPr>
    </w:lvl>
    <w:lvl w:ilvl="2" w:tplc="F4006048">
      <w:numFmt w:val="bullet"/>
      <w:lvlText w:val="•"/>
      <w:lvlJc w:val="left"/>
      <w:pPr>
        <w:ind w:left="2573" w:hanging="233"/>
      </w:pPr>
      <w:rPr>
        <w:rFonts w:hint="default"/>
        <w:lang w:val="ru-RU" w:eastAsia="en-US" w:bidi="ar-SA"/>
      </w:rPr>
    </w:lvl>
    <w:lvl w:ilvl="3" w:tplc="0CB02D10">
      <w:numFmt w:val="bullet"/>
      <w:lvlText w:val="•"/>
      <w:lvlJc w:val="left"/>
      <w:pPr>
        <w:ind w:left="3810" w:hanging="233"/>
      </w:pPr>
      <w:rPr>
        <w:rFonts w:hint="default"/>
        <w:lang w:val="ru-RU" w:eastAsia="en-US" w:bidi="ar-SA"/>
      </w:rPr>
    </w:lvl>
    <w:lvl w:ilvl="4" w:tplc="1F16E35A">
      <w:numFmt w:val="bullet"/>
      <w:lvlText w:val="•"/>
      <w:lvlJc w:val="left"/>
      <w:pPr>
        <w:ind w:left="5047" w:hanging="233"/>
      </w:pPr>
      <w:rPr>
        <w:rFonts w:hint="default"/>
        <w:lang w:val="ru-RU" w:eastAsia="en-US" w:bidi="ar-SA"/>
      </w:rPr>
    </w:lvl>
    <w:lvl w:ilvl="5" w:tplc="B0C4DF30">
      <w:numFmt w:val="bullet"/>
      <w:lvlText w:val="•"/>
      <w:lvlJc w:val="left"/>
      <w:pPr>
        <w:ind w:left="6284" w:hanging="233"/>
      </w:pPr>
      <w:rPr>
        <w:rFonts w:hint="default"/>
        <w:lang w:val="ru-RU" w:eastAsia="en-US" w:bidi="ar-SA"/>
      </w:rPr>
    </w:lvl>
    <w:lvl w:ilvl="6" w:tplc="F4506BCA">
      <w:numFmt w:val="bullet"/>
      <w:lvlText w:val="•"/>
      <w:lvlJc w:val="left"/>
      <w:pPr>
        <w:ind w:left="7520" w:hanging="233"/>
      </w:pPr>
      <w:rPr>
        <w:rFonts w:hint="default"/>
        <w:lang w:val="ru-RU" w:eastAsia="en-US" w:bidi="ar-SA"/>
      </w:rPr>
    </w:lvl>
    <w:lvl w:ilvl="7" w:tplc="A4B66540">
      <w:numFmt w:val="bullet"/>
      <w:lvlText w:val="•"/>
      <w:lvlJc w:val="left"/>
      <w:pPr>
        <w:ind w:left="8757" w:hanging="233"/>
      </w:pPr>
      <w:rPr>
        <w:rFonts w:hint="default"/>
        <w:lang w:val="ru-RU" w:eastAsia="en-US" w:bidi="ar-SA"/>
      </w:rPr>
    </w:lvl>
    <w:lvl w:ilvl="8" w:tplc="CC7A2078">
      <w:numFmt w:val="bullet"/>
      <w:lvlText w:val="•"/>
      <w:lvlJc w:val="left"/>
      <w:pPr>
        <w:ind w:left="9994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67F61EBF"/>
    <w:multiLevelType w:val="hybridMultilevel"/>
    <w:tmpl w:val="71A8C468"/>
    <w:lvl w:ilvl="0" w:tplc="5E08D69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C003B8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EAB81306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27402734">
      <w:numFmt w:val="bullet"/>
      <w:lvlText w:val="•"/>
      <w:lvlJc w:val="left"/>
      <w:pPr>
        <w:ind w:left="3810" w:hanging="164"/>
      </w:pPr>
      <w:rPr>
        <w:rFonts w:hint="default"/>
        <w:lang w:val="ru-RU" w:eastAsia="en-US" w:bidi="ar-SA"/>
      </w:rPr>
    </w:lvl>
    <w:lvl w:ilvl="4" w:tplc="7E920A1E">
      <w:numFmt w:val="bullet"/>
      <w:lvlText w:val="•"/>
      <w:lvlJc w:val="left"/>
      <w:pPr>
        <w:ind w:left="5047" w:hanging="164"/>
      </w:pPr>
      <w:rPr>
        <w:rFonts w:hint="default"/>
        <w:lang w:val="ru-RU" w:eastAsia="en-US" w:bidi="ar-SA"/>
      </w:rPr>
    </w:lvl>
    <w:lvl w:ilvl="5" w:tplc="83889C48">
      <w:numFmt w:val="bullet"/>
      <w:lvlText w:val="•"/>
      <w:lvlJc w:val="left"/>
      <w:pPr>
        <w:ind w:left="6284" w:hanging="164"/>
      </w:pPr>
      <w:rPr>
        <w:rFonts w:hint="default"/>
        <w:lang w:val="ru-RU" w:eastAsia="en-US" w:bidi="ar-SA"/>
      </w:rPr>
    </w:lvl>
    <w:lvl w:ilvl="6" w:tplc="1D0A5130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7" w:tplc="1FAA3F56">
      <w:numFmt w:val="bullet"/>
      <w:lvlText w:val="•"/>
      <w:lvlJc w:val="left"/>
      <w:pPr>
        <w:ind w:left="8757" w:hanging="164"/>
      </w:pPr>
      <w:rPr>
        <w:rFonts w:hint="default"/>
        <w:lang w:val="ru-RU" w:eastAsia="en-US" w:bidi="ar-SA"/>
      </w:rPr>
    </w:lvl>
    <w:lvl w:ilvl="8" w:tplc="33B27AFC">
      <w:numFmt w:val="bullet"/>
      <w:lvlText w:val="•"/>
      <w:lvlJc w:val="left"/>
      <w:pPr>
        <w:ind w:left="9994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D719B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17F58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B4FA4"/>
    <w:multiLevelType w:val="hybridMultilevel"/>
    <w:tmpl w:val="073004C2"/>
    <w:lvl w:ilvl="0" w:tplc="3B080B9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 w15:restartNumberingAfterBreak="0">
    <w:nsid w:val="77F71A39"/>
    <w:multiLevelType w:val="hybridMultilevel"/>
    <w:tmpl w:val="5E706CC2"/>
    <w:lvl w:ilvl="0" w:tplc="B7AA88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D253B8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4E9E85FA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26AC0830">
      <w:numFmt w:val="bullet"/>
      <w:lvlText w:val="•"/>
      <w:lvlJc w:val="left"/>
      <w:pPr>
        <w:ind w:left="3810" w:hanging="164"/>
      </w:pPr>
      <w:rPr>
        <w:rFonts w:hint="default"/>
        <w:lang w:val="ru-RU" w:eastAsia="en-US" w:bidi="ar-SA"/>
      </w:rPr>
    </w:lvl>
    <w:lvl w:ilvl="4" w:tplc="70F277BE">
      <w:numFmt w:val="bullet"/>
      <w:lvlText w:val="•"/>
      <w:lvlJc w:val="left"/>
      <w:pPr>
        <w:ind w:left="5047" w:hanging="164"/>
      </w:pPr>
      <w:rPr>
        <w:rFonts w:hint="default"/>
        <w:lang w:val="ru-RU" w:eastAsia="en-US" w:bidi="ar-SA"/>
      </w:rPr>
    </w:lvl>
    <w:lvl w:ilvl="5" w:tplc="4AA88952">
      <w:numFmt w:val="bullet"/>
      <w:lvlText w:val="•"/>
      <w:lvlJc w:val="left"/>
      <w:pPr>
        <w:ind w:left="6284" w:hanging="164"/>
      </w:pPr>
      <w:rPr>
        <w:rFonts w:hint="default"/>
        <w:lang w:val="ru-RU" w:eastAsia="en-US" w:bidi="ar-SA"/>
      </w:rPr>
    </w:lvl>
    <w:lvl w:ilvl="6" w:tplc="9F7851C2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7" w:tplc="E20A3D8C">
      <w:numFmt w:val="bullet"/>
      <w:lvlText w:val="•"/>
      <w:lvlJc w:val="left"/>
      <w:pPr>
        <w:ind w:left="8757" w:hanging="164"/>
      </w:pPr>
      <w:rPr>
        <w:rFonts w:hint="default"/>
        <w:lang w:val="ru-RU" w:eastAsia="en-US" w:bidi="ar-SA"/>
      </w:rPr>
    </w:lvl>
    <w:lvl w:ilvl="8" w:tplc="8090863E">
      <w:numFmt w:val="bullet"/>
      <w:lvlText w:val="•"/>
      <w:lvlJc w:val="left"/>
      <w:pPr>
        <w:ind w:left="9994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19"/>
  </w:num>
  <w:num w:numId="9">
    <w:abstractNumId w:val="14"/>
  </w:num>
  <w:num w:numId="10">
    <w:abstractNumId w:val="13"/>
  </w:num>
  <w:num w:numId="11">
    <w:abstractNumId w:val="21"/>
  </w:num>
  <w:num w:numId="12">
    <w:abstractNumId w:val="10"/>
  </w:num>
  <w:num w:numId="13">
    <w:abstractNumId w:val="12"/>
  </w:num>
  <w:num w:numId="14">
    <w:abstractNumId w:val="18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5"/>
  </w:num>
  <w:num w:numId="21">
    <w:abstractNumId w:val="2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34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3B0"/>
    <w:rsid w:val="000A36A8"/>
    <w:rsid w:val="000C33B1"/>
    <w:rsid w:val="0012250F"/>
    <w:rsid w:val="001304C1"/>
    <w:rsid w:val="0016230D"/>
    <w:rsid w:val="001B0213"/>
    <w:rsid w:val="002009B5"/>
    <w:rsid w:val="0025701E"/>
    <w:rsid w:val="00275189"/>
    <w:rsid w:val="0028350D"/>
    <w:rsid w:val="00320069"/>
    <w:rsid w:val="003C764D"/>
    <w:rsid w:val="00470C08"/>
    <w:rsid w:val="00495476"/>
    <w:rsid w:val="00527656"/>
    <w:rsid w:val="005B0B4C"/>
    <w:rsid w:val="0068273A"/>
    <w:rsid w:val="007942E3"/>
    <w:rsid w:val="007D633E"/>
    <w:rsid w:val="007E565A"/>
    <w:rsid w:val="00830A02"/>
    <w:rsid w:val="008A7F01"/>
    <w:rsid w:val="008C2711"/>
    <w:rsid w:val="0094094C"/>
    <w:rsid w:val="009A13A4"/>
    <w:rsid w:val="00A0405D"/>
    <w:rsid w:val="00A26B8B"/>
    <w:rsid w:val="00A913B0"/>
    <w:rsid w:val="00AB5B52"/>
    <w:rsid w:val="00B377CD"/>
    <w:rsid w:val="00B425D6"/>
    <w:rsid w:val="00B71E39"/>
    <w:rsid w:val="00B73FC0"/>
    <w:rsid w:val="00BE415D"/>
    <w:rsid w:val="00C62E1F"/>
    <w:rsid w:val="00C839DB"/>
    <w:rsid w:val="00D0727A"/>
    <w:rsid w:val="00D6157B"/>
    <w:rsid w:val="00D63554"/>
    <w:rsid w:val="00DD0D5B"/>
    <w:rsid w:val="00E81308"/>
    <w:rsid w:val="00EB22BB"/>
    <w:rsid w:val="00F24241"/>
    <w:rsid w:val="00F85346"/>
    <w:rsid w:val="00FA3733"/>
    <w:rsid w:val="00FB28F3"/>
    <w:rsid w:val="00FC6E34"/>
    <w:rsid w:val="00FE35B5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C0A8"/>
  <w15:docId w15:val="{231AFABD-0ED6-406A-BF9D-323EF869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A7F01"/>
    <w:rPr>
      <w:color w:val="0000FF" w:themeColor="hyperlink"/>
      <w:u w:val="single"/>
    </w:rPr>
  </w:style>
  <w:style w:type="paragraph" w:styleId="a9">
    <w:name w:val="No Spacing"/>
    <w:uiPriority w:val="1"/>
    <w:qFormat/>
    <w:rsid w:val="008A7F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71E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Ирина</cp:lastModifiedBy>
  <cp:revision>8</cp:revision>
  <dcterms:created xsi:type="dcterms:W3CDTF">2018-09-04T15:56:00Z</dcterms:created>
  <dcterms:modified xsi:type="dcterms:W3CDTF">2025-08-11T06:18:00Z</dcterms:modified>
</cp:coreProperties>
</file>