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89D" w:rsidRPr="00686B0D" w:rsidRDefault="00A1607B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lightGray"/>
          <w:lang w:eastAsia="ru-RU"/>
          <w14:glow w14:rad="228600">
            <w14:schemeClr w14:val="accent2">
              <w14:alpha w14:val="60000"/>
              <w14:satMod w14:val="175000"/>
            </w14:schemeClr>
          </w14:glow>
        </w:rPr>
      </w:pPr>
      <w:bookmarkStart w:id="0" w:name="_GoBack"/>
      <w:r w:rsidRPr="00686B0D">
        <w:rPr>
          <w:noProof/>
          <w:highlight w:val="lightGray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-346848</wp:posOffset>
            </wp:positionH>
            <wp:positionV relativeFrom="paragraph">
              <wp:posOffset>-378653</wp:posOffset>
            </wp:positionV>
            <wp:extent cx="7346149" cy="10566408"/>
            <wp:effectExtent l="0" t="0" r="7620" b="6350"/>
            <wp:wrapNone/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4097" cy="1059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3689D" w:rsidRPr="00686B0D">
        <w:rPr>
          <w:rFonts w:ascii="Times New Roman" w:eastAsia="Times New Roman" w:hAnsi="Times New Roman" w:cs="Times New Roman"/>
          <w:b/>
          <w:sz w:val="32"/>
          <w:szCs w:val="32"/>
          <w:highlight w:val="lightGray"/>
          <w:lang w:eastAsia="ru-RU"/>
          <w14:glow w14:rad="228600">
            <w14:schemeClr w14:val="accent2">
              <w14:alpha w14:val="60000"/>
              <w14:satMod w14:val="175000"/>
            </w14:schemeClr>
          </w14:glow>
        </w:rPr>
        <w:t xml:space="preserve">Муниципальное бюджетное дошкольное образовательное </w:t>
      </w: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  <w14:glow w14:rad="228600">
            <w14:schemeClr w14:val="accent2">
              <w14:alpha w14:val="60000"/>
              <w14:satMod w14:val="175000"/>
            </w14:schemeClr>
          </w14:glow>
        </w:rPr>
      </w:pPr>
      <w:r w:rsidRPr="00686B0D">
        <w:rPr>
          <w:rFonts w:ascii="Times New Roman" w:eastAsia="Times New Roman" w:hAnsi="Times New Roman" w:cs="Times New Roman"/>
          <w:b/>
          <w:sz w:val="32"/>
          <w:szCs w:val="32"/>
          <w:highlight w:val="lightGray"/>
          <w:lang w:eastAsia="ru-RU"/>
          <w14:glow w14:rad="228600">
            <w14:schemeClr w14:val="accent2">
              <w14:alpha w14:val="60000"/>
              <w14:satMod w14:val="175000"/>
            </w14:schemeClr>
          </w14:glow>
        </w:rPr>
        <w:t>учреждение «Детский сад «Лёвушка»</w:t>
      </w:r>
    </w:p>
    <w:p w:rsidR="0023689D" w:rsidRP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E45B45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6B0D">
        <w:rPr>
          <w:noProof/>
          <w:highlight w:val="lightGray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4720919</wp:posOffset>
            </wp:positionH>
            <wp:positionV relativeFrom="paragraph">
              <wp:posOffset>141430</wp:posOffset>
            </wp:positionV>
            <wp:extent cx="1768504" cy="1748123"/>
            <wp:effectExtent l="76200" t="133350" r="174625" b="1574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24727">
                      <a:off x="0" y="0"/>
                      <a:ext cx="1768504" cy="1748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1268051</wp:posOffset>
            </wp:positionH>
            <wp:positionV relativeFrom="paragraph">
              <wp:posOffset>12941</wp:posOffset>
            </wp:positionV>
            <wp:extent cx="1855229" cy="1855229"/>
            <wp:effectExtent l="0" t="0" r="0" b="0"/>
            <wp:wrapNone/>
            <wp:docPr id="39" name="Рисунок 39" descr="C:\Users\User\Desktop\муравьи\image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User\Desktop\муравьи\image.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229" cy="185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89D" w:rsidRP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Default="0023689D" w:rsidP="0023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23689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Конспект </w:t>
      </w: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квест-игры </w:t>
      </w:r>
    </w:p>
    <w:p w:rsidR="0023689D" w:rsidRPr="0023689D" w:rsidRDefault="0023689D" w:rsidP="002368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в старшей группе </w:t>
      </w:r>
      <w:r w:rsidRPr="0023689D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«Пушистик» </w:t>
      </w:r>
    </w:p>
    <w:p w:rsidR="0023689D" w:rsidRPr="000611A1" w:rsidRDefault="000611A1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0611A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Насекомые в беде</w:t>
      </w:r>
      <w:r w:rsidRPr="000611A1"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  <w:t>»</w:t>
      </w: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tabs>
          <w:tab w:val="left" w:pos="564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tabs>
          <w:tab w:val="left" w:pos="5643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tabs>
          <w:tab w:val="left" w:pos="5643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340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368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Воспитатели: Крапивкина Н.А.</w:t>
      </w:r>
    </w:p>
    <w:p w:rsidR="0023689D" w:rsidRPr="0023689D" w:rsidRDefault="0023689D" w:rsidP="0023689D">
      <w:pPr>
        <w:spacing w:after="0" w:line="240" w:lineRule="auto"/>
        <w:ind w:firstLine="538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3689D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Петренко И.Ю.</w:t>
      </w:r>
    </w:p>
    <w:p w:rsidR="0023689D" w:rsidRPr="0023689D" w:rsidRDefault="00E45B45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259232</wp:posOffset>
            </wp:positionH>
            <wp:positionV relativeFrom="paragraph">
              <wp:posOffset>66051</wp:posOffset>
            </wp:positionV>
            <wp:extent cx="2144111" cy="1787799"/>
            <wp:effectExtent l="0" t="0" r="8890" b="0"/>
            <wp:wrapNone/>
            <wp:docPr id="14" name="Рисунок 14" descr="Ladybug holding flower theme image 1 - picture illustration. Стоковое фото № 32067970, фотограф Zoonar.com/Klara Viskova / ea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dybug holding flower theme image 1 - picture illustration. Стоковое фото № 32067970, фотограф Zoonar.com/Klara Viskova / eas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0" b="100000" l="0" r="100000">
                                  <a14:foregroundMark x1="36250" y1="41500" x2="50417" y2="39000"/>
                                  <a14:foregroundMark x1="35833" y1="34000" x2="43750" y2="4350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47837" cy="179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89D" w:rsidRPr="0023689D" w:rsidRDefault="00E45B45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5076979</wp:posOffset>
            </wp:positionH>
            <wp:positionV relativeFrom="paragraph">
              <wp:posOffset>81958</wp:posOffset>
            </wp:positionV>
            <wp:extent cx="1515057" cy="2040393"/>
            <wp:effectExtent l="0" t="0" r="9525" b="0"/>
            <wp:wrapNone/>
            <wp:docPr id="55" name="Рисунок 55" descr="C:\Users\User\Desktop\муравьи\sm.as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Desktop\муравьи\sm.aspx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>
                                  <a14:foregroundMark x1="22678" y1="27586" x2="30874" y2="32657"/>
                                  <a14:foregroundMark x1="63934" y1="30832" x2="65027" y2="35497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057" cy="204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E45B45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3081260</wp:posOffset>
            </wp:positionH>
            <wp:positionV relativeFrom="paragraph">
              <wp:posOffset>112381</wp:posOffset>
            </wp:positionV>
            <wp:extent cx="2254469" cy="2055356"/>
            <wp:effectExtent l="0" t="0" r="0" b="2540"/>
            <wp:wrapNone/>
            <wp:docPr id="81" name="Рисунок 81" descr="C:\Users\User\Desktop\муравьи\ee6b2edaa6c04dc6f87d1bb47ace61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:\Users\User\Desktop\муравьи\ee6b2edaa6c04dc6f87d1bb47ace61a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5017" b="100000" l="0" r="96154">
                                  <a14:foregroundMark x1="42475" y1="38462" x2="54515" y2="55686"/>
                                  <a14:foregroundMark x1="54515" y1="38462" x2="56020" y2="56856"/>
                                  <a14:foregroundMark x1="55518" y1="38963" x2="57692" y2="56355"/>
                                  <a14:foregroundMark x1="54013" y1="37458" x2="65050" y2="45819"/>
                                  <a14:foregroundMark x1="40970" y1="49498" x2="48161" y2="5267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4" t="9178" r="6763" b="13526"/>
                    <a:stretch/>
                  </pic:blipFill>
                  <pic:spPr bwMode="auto">
                    <a:xfrm>
                      <a:off x="0" y="0"/>
                      <a:ext cx="2256141" cy="205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Default="0023689D" w:rsidP="000611A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C3145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689D" w:rsidRPr="0023689D" w:rsidRDefault="0023689D" w:rsidP="0023689D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3689D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ru-RU"/>
        </w:rPr>
        <w:t>р.п</w:t>
      </w:r>
      <w:proofErr w:type="spellEnd"/>
      <w:r w:rsidRPr="0023689D">
        <w:rPr>
          <w:rFonts w:ascii="Times New Roman" w:eastAsia="Times New Roman" w:hAnsi="Times New Roman" w:cs="Times New Roman"/>
          <w:b/>
          <w:sz w:val="28"/>
          <w:szCs w:val="28"/>
          <w:highlight w:val="lightGray"/>
          <w:lang w:eastAsia="ru-RU"/>
        </w:rPr>
        <w:t xml:space="preserve">. Кольцово </w:t>
      </w:r>
      <w:r w:rsidRPr="0023689D">
        <w:rPr>
          <w:rFonts w:ascii="Times New Roman" w:eastAsia="Times New Roman" w:hAnsi="Times New Roman" w:cs="Times New Roman"/>
          <w:b/>
          <w:bCs/>
          <w:sz w:val="28"/>
          <w:szCs w:val="28"/>
          <w:highlight w:val="lightGray"/>
          <w:lang w:eastAsia="ru-RU"/>
        </w:rPr>
        <w:t>сентябрь 2024 г.</w:t>
      </w:r>
    </w:p>
    <w:p w:rsidR="0023689D" w:rsidRPr="0023689D" w:rsidRDefault="0023689D" w:rsidP="00C314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6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Цель:</w:t>
      </w:r>
      <w:r w:rsidRPr="002368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1453" w:rsidRPr="00C3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представлений детей о многообразии насекомых, их значении в природе.</w:t>
      </w:r>
    </w:p>
    <w:p w:rsidR="0023689D" w:rsidRPr="0023689D" w:rsidRDefault="0023689D" w:rsidP="00C314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3689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</w:p>
    <w:p w:rsidR="00C31453" w:rsidRPr="00C31453" w:rsidRDefault="00C31453" w:rsidP="00C314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и углублять представления о пользе насекомых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3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различать виды насекомых, называть их, выделять их основные признаки (кто летает, кто ползает, кто кусается и т. д.)</w:t>
      </w:r>
    </w:p>
    <w:p w:rsidR="00C31453" w:rsidRPr="00C31453" w:rsidRDefault="00C31453" w:rsidP="00C314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основы безопасного поведения в природе</w:t>
      </w:r>
    </w:p>
    <w:p w:rsidR="00C31453" w:rsidRDefault="00C31453" w:rsidP="00C314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C3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словесно-логическое мышление детей, умение устанавл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ивать причинно-следственные свя</w:t>
      </w:r>
      <w:r w:rsidRPr="00C3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зи, рассуждать, делать выводы, исключать четвертый лишний предмет с обоснованием своего ответа;</w:t>
      </w:r>
    </w:p>
    <w:p w:rsidR="00C31453" w:rsidRDefault="00C31453" w:rsidP="00C314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обогащать речь детей природоведческим словарём</w:t>
      </w:r>
    </w:p>
    <w:p w:rsidR="00C31453" w:rsidRPr="00C31453" w:rsidRDefault="00C31453" w:rsidP="00C31453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уважительное, бережливое, доброе отно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шение к объектам природы, </w:t>
      </w:r>
      <w:r w:rsidRPr="00C3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эмоциональную отзывчивость</w:t>
      </w:r>
    </w:p>
    <w:p w:rsidR="009065D3" w:rsidRPr="009065D3" w:rsidRDefault="009065D3" w:rsidP="009065D3">
      <w:pPr>
        <w:tabs>
          <w:tab w:val="left" w:pos="1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6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Предварительная работа:</w:t>
      </w:r>
    </w:p>
    <w:p w:rsidR="0023689D" w:rsidRDefault="009065D3" w:rsidP="009065D3">
      <w:pPr>
        <w:tabs>
          <w:tab w:val="left" w:pos="1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с загадками, пословицами, поговорками о </w:t>
      </w:r>
      <w:r w:rsidR="00F1013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насекомых</w:t>
      </w:r>
      <w:r w:rsidRPr="0090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чтение произведений писателей-натуралистов: знакомство с правилами поведения за пределами детского сада, </w:t>
      </w:r>
      <w:r w:rsidR="00F10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лесу, </w:t>
      </w:r>
      <w:r w:rsidRPr="009065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разучивание подвижных игр на воздухе.</w:t>
      </w:r>
    </w:p>
    <w:p w:rsidR="00F10132" w:rsidRPr="0023689D" w:rsidRDefault="00F10132" w:rsidP="009065D3">
      <w:pPr>
        <w:tabs>
          <w:tab w:val="left" w:pos="18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5D3" w:rsidRPr="00E15D74" w:rsidRDefault="009065D3" w:rsidP="009065D3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E15D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Ход мероприятия:</w:t>
      </w:r>
    </w:p>
    <w:p w:rsidR="009065D3" w:rsidRPr="00387F8C" w:rsidRDefault="009065D3" w:rsidP="009065D3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Родители с детьми и воспитатели собираются у начала тропинки, которая ведёт в лес.</w:t>
      </w:r>
    </w:p>
    <w:p w:rsidR="001B36DD" w:rsidRDefault="009065D3" w:rsidP="009065D3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я предлагаю вам отправиться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увлекательное путешествие в лес. Хотите? </w:t>
      </w:r>
      <w:r w:rsidRPr="001B3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(Да</w:t>
      </w:r>
      <w:r w:rsidR="00F10132" w:rsidRPr="001B3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r w:rsidR="00F10132" w:rsidRPr="009065D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Там</w:t>
      </w:r>
      <w:r w:rsidRPr="0090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обитают животные и растёт много удивительных растений. П</w:t>
      </w:r>
      <w:r w:rsidR="001B36DD">
        <w:rPr>
          <w:rFonts w:ascii="Times New Roman" w:eastAsia="Times New Roman" w:hAnsi="Times New Roman" w:cs="Times New Roman"/>
          <w:sz w:val="28"/>
          <w:szCs w:val="28"/>
          <w:lang w:eastAsia="ru-RU"/>
        </w:rPr>
        <w:t>оэтому, мы должны вспомнить пра</w:t>
      </w:r>
      <w:r w:rsidRPr="00906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вила поведения в природе </w:t>
      </w:r>
      <w:r w:rsidRPr="001B36D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(перечисляют)</w:t>
      </w:r>
    </w:p>
    <w:p w:rsidR="009065D3" w:rsidRDefault="001B36DD" w:rsidP="009065D3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065D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около детского сада мы заметили конверт с письмом, открыли его и поняли, что оно нам, группе «Пушистик». Давайте прочитаем 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065D3" w:rsidRPr="001B36DD" w:rsidRDefault="009065D3" w:rsidP="009065D3">
      <w:pPr>
        <w:tabs>
          <w:tab w:val="left" w:pos="567"/>
        </w:tabs>
        <w:spacing w:after="0" w:line="240" w:lineRule="auto"/>
        <w:ind w:right="141"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«Здравствуйте </w:t>
      </w:r>
      <w:r w:rsidR="001B36D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Pr="001B3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«Пушистик»! </w:t>
      </w:r>
    </w:p>
    <w:p w:rsidR="009065D3" w:rsidRPr="001B36DD" w:rsidRDefault="009065D3" w:rsidP="009065D3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36DD">
        <w:rPr>
          <w:rFonts w:ascii="Times New Roman" w:hAnsi="Times New Roman" w:cs="Times New Roman"/>
          <w:sz w:val="28"/>
          <w:szCs w:val="28"/>
        </w:rPr>
        <w:t>Мы попали в беду. Злой паук похитил нас, запутал в</w:t>
      </w:r>
      <w:r w:rsidR="001B36DD" w:rsidRPr="001B36DD">
        <w:rPr>
          <w:rFonts w:ascii="Times New Roman" w:hAnsi="Times New Roman" w:cs="Times New Roman"/>
          <w:sz w:val="28"/>
          <w:szCs w:val="28"/>
        </w:rPr>
        <w:t xml:space="preserve"> </w:t>
      </w:r>
      <w:r w:rsidRPr="001B36DD">
        <w:rPr>
          <w:rFonts w:ascii="Times New Roman" w:hAnsi="Times New Roman" w:cs="Times New Roman"/>
          <w:sz w:val="28"/>
          <w:szCs w:val="28"/>
        </w:rPr>
        <w:t>своей паутине и хочет съесть!</w:t>
      </w:r>
      <w:r w:rsidR="001B36DD" w:rsidRPr="001B36DD">
        <w:rPr>
          <w:rFonts w:ascii="Times New Roman" w:hAnsi="Times New Roman" w:cs="Times New Roman"/>
          <w:sz w:val="28"/>
          <w:szCs w:val="28"/>
        </w:rPr>
        <w:t xml:space="preserve"> </w:t>
      </w:r>
      <w:r w:rsidRPr="001B36DD">
        <w:rPr>
          <w:rFonts w:ascii="Times New Roman" w:hAnsi="Times New Roman" w:cs="Times New Roman"/>
          <w:sz w:val="28"/>
          <w:szCs w:val="28"/>
        </w:rPr>
        <w:t>Если вы не выполните все его задания,</w:t>
      </w:r>
      <w:r w:rsidR="001B36DD" w:rsidRPr="001B36DD">
        <w:rPr>
          <w:rFonts w:ascii="Times New Roman" w:hAnsi="Times New Roman" w:cs="Times New Roman"/>
          <w:sz w:val="28"/>
          <w:szCs w:val="28"/>
        </w:rPr>
        <w:t xml:space="preserve"> </w:t>
      </w:r>
      <w:r w:rsidRPr="001B36DD">
        <w:rPr>
          <w:rFonts w:ascii="Times New Roman" w:hAnsi="Times New Roman" w:cs="Times New Roman"/>
          <w:sz w:val="28"/>
          <w:szCs w:val="28"/>
        </w:rPr>
        <w:t>то мы погибнем! Помогите нам, пожалуйста!</w:t>
      </w:r>
    </w:p>
    <w:p w:rsidR="009065D3" w:rsidRPr="001B36DD" w:rsidRDefault="001B36DD" w:rsidP="001B36DD">
      <w:pPr>
        <w:tabs>
          <w:tab w:val="left" w:pos="284"/>
        </w:tabs>
        <w:spacing w:after="0" w:line="240" w:lineRule="auto"/>
        <w:ind w:right="141" w:firstLine="55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друзья ш</w:t>
      </w:r>
      <w:r w:rsidR="009065D3" w:rsidRPr="001B36DD">
        <w:rPr>
          <w:rFonts w:ascii="Times New Roman" w:hAnsi="Times New Roman" w:cs="Times New Roman"/>
          <w:sz w:val="28"/>
          <w:szCs w:val="28"/>
        </w:rPr>
        <w:t>естиногие малыши»</w:t>
      </w:r>
    </w:p>
    <w:p w:rsidR="003018DB" w:rsidRDefault="009065D3" w:rsidP="006C2BC4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611A1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1B36DD">
        <w:rPr>
          <w:rFonts w:ascii="Times New Roman" w:hAnsi="Times New Roman" w:cs="Times New Roman"/>
          <w:sz w:val="28"/>
          <w:szCs w:val="28"/>
        </w:rPr>
        <w:t xml:space="preserve"> Ребята, а кто такие шестиногие малыши?</w:t>
      </w:r>
      <w:r w:rsidR="001B36DD" w:rsidRPr="001B36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B36DD">
        <w:rPr>
          <w:rFonts w:ascii="Times New Roman" w:hAnsi="Times New Roman" w:cs="Times New Roman"/>
          <w:i/>
          <w:sz w:val="28"/>
          <w:szCs w:val="28"/>
        </w:rPr>
        <w:t>(Ответы детей</w:t>
      </w:r>
      <w:r w:rsidR="00F1102F" w:rsidRPr="001B36DD">
        <w:rPr>
          <w:rFonts w:ascii="Times New Roman" w:hAnsi="Times New Roman" w:cs="Times New Roman"/>
          <w:i/>
          <w:sz w:val="28"/>
          <w:szCs w:val="28"/>
        </w:rPr>
        <w:t>)</w:t>
      </w:r>
      <w:r w:rsidR="00F1102F">
        <w:rPr>
          <w:rFonts w:ascii="Times New Roman" w:hAnsi="Times New Roman" w:cs="Times New Roman"/>
          <w:sz w:val="28"/>
          <w:szCs w:val="28"/>
        </w:rPr>
        <w:t>. С</w:t>
      </w:r>
      <w:r w:rsidR="001B36DD">
        <w:rPr>
          <w:rFonts w:ascii="Times New Roman" w:hAnsi="Times New Roman" w:cs="Times New Roman"/>
          <w:sz w:val="28"/>
          <w:szCs w:val="28"/>
        </w:rPr>
        <w:t xml:space="preserve"> </w:t>
      </w:r>
      <w:r w:rsidRPr="001B36DD">
        <w:rPr>
          <w:rFonts w:ascii="Times New Roman" w:hAnsi="Times New Roman" w:cs="Times New Roman"/>
          <w:sz w:val="28"/>
          <w:szCs w:val="28"/>
        </w:rPr>
        <w:t>насекомыми случилась беда, вы готовы</w:t>
      </w:r>
      <w:r w:rsidR="006C2BC4">
        <w:rPr>
          <w:rFonts w:ascii="Times New Roman" w:hAnsi="Times New Roman" w:cs="Times New Roman"/>
          <w:sz w:val="28"/>
          <w:szCs w:val="28"/>
        </w:rPr>
        <w:t xml:space="preserve"> им помочь? </w:t>
      </w:r>
      <w:r w:rsidRPr="001B36DD">
        <w:rPr>
          <w:rFonts w:ascii="Times New Roman" w:hAnsi="Times New Roman" w:cs="Times New Roman"/>
          <w:sz w:val="28"/>
          <w:szCs w:val="28"/>
        </w:rPr>
        <w:t xml:space="preserve">Тогда, давайте узнаем, куда нам нужно отправляться, чтобы </w:t>
      </w:r>
      <w:r w:rsidR="006C2BC4">
        <w:rPr>
          <w:rFonts w:ascii="Times New Roman" w:hAnsi="Times New Roman" w:cs="Times New Roman"/>
          <w:sz w:val="28"/>
          <w:szCs w:val="28"/>
        </w:rPr>
        <w:t>спасти насекомых</w:t>
      </w:r>
      <w:r w:rsidRPr="001B36DD">
        <w:rPr>
          <w:rFonts w:ascii="Times New Roman" w:hAnsi="Times New Roman" w:cs="Times New Roman"/>
          <w:sz w:val="28"/>
          <w:szCs w:val="28"/>
        </w:rPr>
        <w:t>?</w:t>
      </w:r>
      <w:r w:rsidR="006C2BC4">
        <w:rPr>
          <w:rFonts w:ascii="Times New Roman" w:hAnsi="Times New Roman" w:cs="Times New Roman"/>
          <w:sz w:val="28"/>
          <w:szCs w:val="28"/>
        </w:rPr>
        <w:t xml:space="preserve"> </w:t>
      </w:r>
      <w:r w:rsidR="006C2BC4" w:rsidRPr="006C2BC4">
        <w:rPr>
          <w:rFonts w:ascii="Times New Roman" w:hAnsi="Times New Roman" w:cs="Times New Roman"/>
          <w:i/>
          <w:sz w:val="28"/>
          <w:szCs w:val="28"/>
        </w:rPr>
        <w:t>(Находят стрелки на дереве)</w:t>
      </w:r>
      <w:r w:rsidR="00F1102F">
        <w:rPr>
          <w:rFonts w:ascii="Times New Roman" w:hAnsi="Times New Roman" w:cs="Times New Roman"/>
          <w:i/>
          <w:sz w:val="28"/>
          <w:szCs w:val="28"/>
        </w:rPr>
        <w:t>.</w:t>
      </w:r>
      <w:r w:rsidR="006C2BC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10132" w:rsidRPr="006C2BC4">
        <w:rPr>
          <w:rFonts w:ascii="Times New Roman" w:hAnsi="Times New Roman" w:cs="Times New Roman"/>
          <w:sz w:val="28"/>
          <w:szCs w:val="28"/>
        </w:rPr>
        <w:t>Вероятно,</w:t>
      </w:r>
      <w:r w:rsidR="006C2BC4" w:rsidRPr="006C2BC4">
        <w:rPr>
          <w:rFonts w:ascii="Times New Roman" w:hAnsi="Times New Roman" w:cs="Times New Roman"/>
          <w:sz w:val="28"/>
          <w:szCs w:val="28"/>
        </w:rPr>
        <w:t xml:space="preserve"> стрелка направляет нас в нужное место</w:t>
      </w:r>
      <w:r w:rsidR="003F60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6093" w:rsidRPr="003F6093" w:rsidRDefault="003F6093" w:rsidP="006C2BC4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6093">
        <w:rPr>
          <w:rFonts w:ascii="Times New Roman" w:hAnsi="Times New Roman" w:cs="Times New Roman"/>
          <w:i/>
          <w:sz w:val="28"/>
          <w:szCs w:val="28"/>
        </w:rPr>
        <w:t>Воспитатели с детьми идут по тропинке, куда указывают стрелки. Находят паука, сидящего под деревом (папа ребёнка)</w:t>
      </w:r>
    </w:p>
    <w:p w:rsidR="00465383" w:rsidRDefault="003F6093" w:rsidP="006C2BC4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bookmarkStart w:id="1" w:name="_Hlk177561500"/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паук. Это ты похитил маленьких насекомых? Мы пришли помочь им и готовы выполнить все твои условия</w:t>
      </w:r>
      <w:r w:rsidR="00F110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53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6093" w:rsidRPr="00465383" w:rsidRDefault="00465383" w:rsidP="006C2BC4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6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Паук подаёт конверт</w:t>
      </w:r>
      <w:r w:rsidR="00F101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</w:t>
      </w:r>
      <w:r w:rsidRPr="0046538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 заданием, воспитатель читает, дети отвечают</w:t>
      </w:r>
      <w:r w:rsidR="00F101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выполняют задания. После каждого выполненного задания паук отдаёт одну фигурку насекомого (</w:t>
      </w:r>
      <w:r w:rsidR="00F10132" w:rsidRPr="00F101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Божья коровка</w:t>
      </w:r>
      <w:r w:rsidR="00F1013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муравей, жук, </w:t>
      </w:r>
      <w:r w:rsidR="00B339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сороконожка, пчела, муха, комар)</w:t>
      </w:r>
    </w:p>
    <w:p w:rsidR="00B3396D" w:rsidRDefault="00465383" w:rsidP="006C2BC4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65383">
        <w:rPr>
          <w:rFonts w:ascii="Times New Roman" w:hAnsi="Times New Roman" w:cs="Times New Roman"/>
          <w:sz w:val="28"/>
          <w:szCs w:val="28"/>
        </w:rPr>
        <w:t xml:space="preserve">Какое же задание нам придумал паук. </w:t>
      </w:r>
    </w:p>
    <w:p w:rsidR="00F1102F" w:rsidRPr="00036C5D" w:rsidRDefault="00B3396D" w:rsidP="006C2BC4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6C5D">
        <w:rPr>
          <w:rFonts w:ascii="Times New Roman" w:hAnsi="Times New Roman" w:cs="Times New Roman"/>
          <w:b/>
          <w:sz w:val="32"/>
          <w:szCs w:val="32"/>
        </w:rPr>
        <w:t>1.</w:t>
      </w:r>
      <w:r w:rsidR="00465383" w:rsidRPr="00036C5D">
        <w:rPr>
          <w:rFonts w:ascii="Times New Roman" w:hAnsi="Times New Roman" w:cs="Times New Roman"/>
          <w:b/>
          <w:sz w:val="28"/>
          <w:szCs w:val="28"/>
        </w:rPr>
        <w:t>Нужно отгадать загадки: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77561617"/>
      <w:r w:rsidRPr="00465383">
        <w:rPr>
          <w:rFonts w:ascii="Times New Roman" w:hAnsi="Times New Roman" w:cs="Times New Roman"/>
          <w:sz w:val="28"/>
          <w:szCs w:val="28"/>
        </w:rPr>
        <w:t>С ветки на тропинку,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С травки на былинку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Прыгает пружинка -</w:t>
      </w:r>
    </w:p>
    <w:p w:rsidR="00465383" w:rsidRDefault="00465383" w:rsidP="00465383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Зеленая спинка. (Кузнечик)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На вид, конечно, мелковаты,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lastRenderedPageBreak/>
        <w:t>Но всё, что можно, тащат в дом.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Неугомонные ребята —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Вся жизнь их связана с трудом. (Муравьи)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Шевелились у цветка все четыре лепестка,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Я сорвать его хотел – он вспорхнул и улетел. (Бабочка)</w:t>
      </w:r>
    </w:p>
    <w:p w:rsidR="00465383" w:rsidRPr="00465383" w:rsidRDefault="00465383" w:rsidP="00F10132">
      <w:pPr>
        <w:tabs>
          <w:tab w:val="left" w:pos="284"/>
        </w:tabs>
        <w:spacing w:after="0" w:line="240" w:lineRule="auto"/>
        <w:ind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Домовитая хозяйка</w:t>
      </w:r>
    </w:p>
    <w:p w:rsidR="00465383" w:rsidRPr="00465383" w:rsidRDefault="00465383" w:rsidP="00F10132">
      <w:pPr>
        <w:tabs>
          <w:tab w:val="left" w:pos="284"/>
        </w:tabs>
        <w:spacing w:after="0" w:line="240" w:lineRule="auto"/>
        <w:ind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Полетает над лужайкой,</w:t>
      </w:r>
    </w:p>
    <w:p w:rsidR="00465383" w:rsidRPr="00465383" w:rsidRDefault="00465383" w:rsidP="00F10132">
      <w:pPr>
        <w:tabs>
          <w:tab w:val="left" w:pos="284"/>
        </w:tabs>
        <w:spacing w:after="0" w:line="240" w:lineRule="auto"/>
        <w:ind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Похлопочет над цветком -</w:t>
      </w:r>
    </w:p>
    <w:p w:rsidR="00465383" w:rsidRPr="00465383" w:rsidRDefault="00465383" w:rsidP="00F10132">
      <w:pPr>
        <w:tabs>
          <w:tab w:val="left" w:pos="284"/>
        </w:tabs>
        <w:spacing w:after="0" w:line="240" w:lineRule="auto"/>
        <w:ind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И поделится медком. (Пчела)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На ромашку у ворот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Опустился вертолет -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Золотистые глаза.</w:t>
      </w:r>
    </w:p>
    <w:p w:rsidR="00465383" w:rsidRPr="00465383" w:rsidRDefault="00465383" w:rsidP="00465383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Кто же это? … (Стрекоза)</w:t>
      </w:r>
    </w:p>
    <w:p w:rsidR="00465383" w:rsidRPr="00465383" w:rsidRDefault="00465383" w:rsidP="00F10132">
      <w:pPr>
        <w:tabs>
          <w:tab w:val="left" w:pos="284"/>
        </w:tabs>
        <w:spacing w:after="0" w:line="240" w:lineRule="auto"/>
        <w:ind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Красненькие крылышки, черные горошки.</w:t>
      </w:r>
    </w:p>
    <w:p w:rsidR="00465383" w:rsidRDefault="00465383" w:rsidP="00F10132">
      <w:pPr>
        <w:tabs>
          <w:tab w:val="left" w:pos="284"/>
        </w:tabs>
        <w:spacing w:after="0" w:line="240" w:lineRule="auto"/>
        <w:ind w:right="141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65383">
        <w:rPr>
          <w:rFonts w:ascii="Times New Roman" w:hAnsi="Times New Roman" w:cs="Times New Roman"/>
          <w:sz w:val="28"/>
          <w:szCs w:val="28"/>
        </w:rPr>
        <w:t>Кто это гуляет по моей ладошке? (Божья коровка)</w:t>
      </w:r>
    </w:p>
    <w:bookmarkEnd w:id="2"/>
    <w:p w:rsidR="00EA6ADB" w:rsidRPr="00F1102F" w:rsidRDefault="00B3396D" w:rsidP="00EA6ADB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b/>
          <w:sz w:val="32"/>
          <w:szCs w:val="32"/>
        </w:rPr>
        <w:t>2.</w:t>
      </w:r>
      <w:r w:rsidR="00EA6ADB" w:rsidRPr="00036C5D">
        <w:rPr>
          <w:rFonts w:ascii="Times New Roman" w:hAnsi="Times New Roman" w:cs="Times New Roman"/>
          <w:b/>
          <w:sz w:val="28"/>
          <w:szCs w:val="28"/>
        </w:rPr>
        <w:t xml:space="preserve"> Игра «4 лишний».</w:t>
      </w:r>
      <w:r w:rsidR="00EA6ADB" w:rsidRPr="00F1102F">
        <w:rPr>
          <w:rFonts w:ascii="Times New Roman" w:hAnsi="Times New Roman" w:cs="Times New Roman"/>
          <w:sz w:val="28"/>
          <w:szCs w:val="28"/>
        </w:rPr>
        <w:t xml:space="preserve"> Составление предложений с союзом «потому что». </w:t>
      </w:r>
    </w:p>
    <w:p w:rsidR="00EA6ADB" w:rsidRPr="00F1102F" w:rsidRDefault="00EA6ADB" w:rsidP="00EA6ADB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87F8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Воспитатель:</w:t>
      </w:r>
      <w:r w:rsidRPr="00E15D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102F">
        <w:rPr>
          <w:rFonts w:ascii="Times New Roman" w:hAnsi="Times New Roman" w:cs="Times New Roman"/>
          <w:sz w:val="28"/>
          <w:szCs w:val="28"/>
        </w:rPr>
        <w:t xml:space="preserve">Внимательно посмотрите на картинки и скажите, какая картинка здесь лишняя и почему вы так думаете? </w:t>
      </w:r>
    </w:p>
    <w:p w:rsidR="00EA6ADB" w:rsidRPr="00F1102F" w:rsidRDefault="00036C5D" w:rsidP="00EA6ADB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A6ADB" w:rsidRPr="00F1102F">
        <w:rPr>
          <w:rFonts w:ascii="Times New Roman" w:hAnsi="Times New Roman" w:cs="Times New Roman"/>
          <w:sz w:val="28"/>
          <w:szCs w:val="28"/>
        </w:rPr>
        <w:t xml:space="preserve">. </w:t>
      </w:r>
      <w:r w:rsidR="00EA6ADB">
        <w:rPr>
          <w:rFonts w:ascii="Times New Roman" w:hAnsi="Times New Roman" w:cs="Times New Roman"/>
          <w:sz w:val="28"/>
          <w:szCs w:val="28"/>
        </w:rPr>
        <w:t xml:space="preserve">Пчела, </w:t>
      </w:r>
      <w:r w:rsidR="008374F4">
        <w:rPr>
          <w:rFonts w:ascii="Times New Roman" w:hAnsi="Times New Roman" w:cs="Times New Roman"/>
          <w:sz w:val="28"/>
          <w:szCs w:val="28"/>
        </w:rPr>
        <w:t>комар</w:t>
      </w:r>
      <w:r w:rsidR="00EA6ADB">
        <w:rPr>
          <w:rFonts w:ascii="Times New Roman" w:hAnsi="Times New Roman" w:cs="Times New Roman"/>
          <w:sz w:val="28"/>
          <w:szCs w:val="28"/>
        </w:rPr>
        <w:t xml:space="preserve">, </w:t>
      </w:r>
      <w:r w:rsidR="00366FC9">
        <w:rPr>
          <w:rFonts w:ascii="Times New Roman" w:hAnsi="Times New Roman" w:cs="Times New Roman"/>
          <w:sz w:val="28"/>
          <w:szCs w:val="28"/>
        </w:rPr>
        <w:t>божия коровка</w:t>
      </w:r>
      <w:r w:rsidR="00EA6ADB">
        <w:rPr>
          <w:rFonts w:ascii="Times New Roman" w:hAnsi="Times New Roman" w:cs="Times New Roman"/>
          <w:sz w:val="28"/>
          <w:szCs w:val="28"/>
        </w:rPr>
        <w:t xml:space="preserve">, муравей. </w:t>
      </w:r>
      <w:r w:rsidR="00EA6ADB" w:rsidRPr="00F1102F">
        <w:rPr>
          <w:rFonts w:ascii="Times New Roman" w:hAnsi="Times New Roman" w:cs="Times New Roman"/>
          <w:sz w:val="28"/>
          <w:szCs w:val="28"/>
        </w:rPr>
        <w:t xml:space="preserve">Лишний муравей, потому что он не летает, а остальные насекомые летают. </w:t>
      </w:r>
    </w:p>
    <w:p w:rsidR="00EA6ADB" w:rsidRPr="00F1102F" w:rsidRDefault="00036C5D" w:rsidP="00EA6ADB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A6ADB" w:rsidRPr="00F1102F">
        <w:rPr>
          <w:rFonts w:ascii="Times New Roman" w:hAnsi="Times New Roman" w:cs="Times New Roman"/>
          <w:sz w:val="28"/>
          <w:szCs w:val="28"/>
        </w:rPr>
        <w:t xml:space="preserve">. </w:t>
      </w:r>
      <w:r w:rsidR="00F367BC">
        <w:rPr>
          <w:rFonts w:ascii="Times New Roman" w:hAnsi="Times New Roman" w:cs="Times New Roman"/>
          <w:sz w:val="28"/>
          <w:szCs w:val="28"/>
        </w:rPr>
        <w:t xml:space="preserve">Паук, муравей, гусеница, бабочка. </w:t>
      </w:r>
      <w:r w:rsidR="00EA6ADB" w:rsidRPr="00F1102F">
        <w:rPr>
          <w:rFonts w:ascii="Times New Roman" w:hAnsi="Times New Roman" w:cs="Times New Roman"/>
          <w:sz w:val="28"/>
          <w:szCs w:val="28"/>
        </w:rPr>
        <w:t xml:space="preserve">Лишняя бабочка, потому что она летает, а остальные не летают. </w:t>
      </w:r>
    </w:p>
    <w:p w:rsidR="00EA6ADB" w:rsidRPr="00F1102F" w:rsidRDefault="00036C5D" w:rsidP="00EA6ADB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6ADB" w:rsidRPr="00F1102F">
        <w:rPr>
          <w:rFonts w:ascii="Times New Roman" w:hAnsi="Times New Roman" w:cs="Times New Roman"/>
          <w:sz w:val="28"/>
          <w:szCs w:val="28"/>
        </w:rPr>
        <w:t xml:space="preserve">. </w:t>
      </w:r>
      <w:r w:rsidR="00366FC9">
        <w:rPr>
          <w:rFonts w:ascii="Times New Roman" w:hAnsi="Times New Roman" w:cs="Times New Roman"/>
          <w:sz w:val="28"/>
          <w:szCs w:val="28"/>
        </w:rPr>
        <w:t xml:space="preserve">Стрекоза, паук, муравей, бабочка. </w:t>
      </w:r>
      <w:r w:rsidR="00EA6ADB" w:rsidRPr="00F1102F">
        <w:rPr>
          <w:rFonts w:ascii="Times New Roman" w:hAnsi="Times New Roman" w:cs="Times New Roman"/>
          <w:sz w:val="28"/>
          <w:szCs w:val="28"/>
        </w:rPr>
        <w:t xml:space="preserve">Лишняя бабочка, потому что остальные насекомые относятся к хищным. </w:t>
      </w:r>
    </w:p>
    <w:p w:rsidR="00036C5D" w:rsidRPr="00F1102F" w:rsidRDefault="00036C5D" w:rsidP="00036C5D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1102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Комар, пчела, божия коровка, кузнечик. Лишняя божия коровка</w:t>
      </w:r>
      <w:r w:rsidRPr="00F1102F">
        <w:rPr>
          <w:rFonts w:ascii="Times New Roman" w:hAnsi="Times New Roman" w:cs="Times New Roman"/>
          <w:sz w:val="28"/>
          <w:szCs w:val="28"/>
        </w:rPr>
        <w:t>, потому</w:t>
      </w:r>
      <w:r>
        <w:rPr>
          <w:rFonts w:ascii="Times New Roman" w:hAnsi="Times New Roman" w:cs="Times New Roman"/>
          <w:sz w:val="28"/>
          <w:szCs w:val="28"/>
        </w:rPr>
        <w:t xml:space="preserve"> что её не слышно, а остальные издаю звук</w:t>
      </w:r>
      <w:r w:rsidRPr="00F11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383" w:rsidRDefault="00465383" w:rsidP="006C2BC4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3396D" w:rsidRPr="00CF123E" w:rsidRDefault="00CF123E" w:rsidP="006C2BC4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23E">
        <w:rPr>
          <w:rFonts w:ascii="Times New Roman" w:hAnsi="Times New Roman" w:cs="Times New Roman"/>
          <w:b/>
          <w:sz w:val="32"/>
          <w:szCs w:val="32"/>
        </w:rPr>
        <w:t>3.</w:t>
      </w:r>
      <w:r w:rsidRPr="00CF1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6953" w:rsidRPr="00CF123E">
        <w:rPr>
          <w:rFonts w:ascii="Times New Roman" w:hAnsi="Times New Roman" w:cs="Times New Roman"/>
          <w:b/>
          <w:sz w:val="28"/>
          <w:szCs w:val="28"/>
        </w:rPr>
        <w:t>Игра малой подвижности «Летает не летает»</w:t>
      </w:r>
    </w:p>
    <w:p w:rsidR="00F1102F" w:rsidRDefault="00CF123E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123E">
        <w:rPr>
          <w:rFonts w:ascii="Times New Roman" w:hAnsi="Times New Roman" w:cs="Times New Roman"/>
          <w:i/>
          <w:sz w:val="28"/>
          <w:szCs w:val="28"/>
        </w:rPr>
        <w:t>Ведущий называет насекомое. Если насекомое летает – дети машут руками, если не летает – приседают.</w:t>
      </w:r>
    </w:p>
    <w:p w:rsid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CF123E" w:rsidSect="0023689D">
          <w:pgSz w:w="11906" w:h="16838"/>
          <w:pgMar w:top="709" w:right="424" w:bottom="567" w:left="709" w:header="708" w:footer="708" w:gutter="0"/>
          <w:cols w:space="708"/>
          <w:docGrid w:linePitch="360"/>
        </w:sectPr>
      </w:pP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Бабочка</w:t>
      </w:r>
    </w:p>
    <w:p w:rsidR="00943179" w:rsidRPr="00CF123E" w:rsidRDefault="00943179" w:rsidP="0094317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Мошка</w:t>
      </w:r>
    </w:p>
    <w:p w:rsidR="00943179" w:rsidRPr="00CF123E" w:rsidRDefault="00943179" w:rsidP="0094317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Муха</w:t>
      </w:r>
    </w:p>
    <w:p w:rsidR="00943179" w:rsidRPr="00CF123E" w:rsidRDefault="00943179" w:rsidP="0094317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Оса</w:t>
      </w:r>
    </w:p>
    <w:p w:rsidR="00943179" w:rsidRPr="00CF123E" w:rsidRDefault="00943179" w:rsidP="0094317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Стрекоза</w:t>
      </w:r>
    </w:p>
    <w:p w:rsidR="00943179" w:rsidRPr="00CF123E" w:rsidRDefault="00943179" w:rsidP="0094317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Пчела</w:t>
      </w:r>
    </w:p>
    <w:p w:rsidR="00943179" w:rsidRPr="00CF123E" w:rsidRDefault="00943179" w:rsidP="0094317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Шмель</w:t>
      </w:r>
    </w:p>
    <w:p w:rsidR="00943179" w:rsidRPr="00CF123E" w:rsidRDefault="00943179" w:rsidP="0094317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Комар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Блоха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Богомол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Божья коровка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Жук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Клоп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Комар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Кузнечик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Мокрица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Моль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Муравей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Сверчок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Сороконожка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Таракан</w:t>
      </w:r>
    </w:p>
    <w:p w:rsidR="00CF123E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Шершень</w:t>
      </w:r>
    </w:p>
    <w:p w:rsidR="00943179" w:rsidRPr="00CF123E" w:rsidRDefault="00943179" w:rsidP="0094317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F123E">
        <w:rPr>
          <w:rFonts w:ascii="Times New Roman" w:hAnsi="Times New Roman" w:cs="Times New Roman"/>
          <w:sz w:val="28"/>
          <w:szCs w:val="28"/>
        </w:rPr>
        <w:t>Гусеница</w:t>
      </w:r>
    </w:p>
    <w:p w:rsid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  <w:sectPr w:rsidR="00CF123E" w:rsidSect="00943179">
          <w:type w:val="continuous"/>
          <w:pgSz w:w="11906" w:h="16838"/>
          <w:pgMar w:top="709" w:right="424" w:bottom="567" w:left="709" w:header="708" w:footer="708" w:gutter="0"/>
          <w:cols w:num="3" w:space="708"/>
          <w:docGrid w:linePitch="360"/>
        </w:sectPr>
      </w:pPr>
    </w:p>
    <w:p w:rsidR="00943179" w:rsidRDefault="00943179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1102F" w:rsidRPr="00CF123E" w:rsidRDefault="00CF123E" w:rsidP="00CF123E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123E">
        <w:rPr>
          <w:rFonts w:ascii="Times New Roman" w:hAnsi="Times New Roman" w:cs="Times New Roman"/>
          <w:b/>
          <w:sz w:val="28"/>
          <w:szCs w:val="28"/>
        </w:rPr>
        <w:t>4</w:t>
      </w:r>
      <w:r w:rsidRPr="00CF123E">
        <w:rPr>
          <w:rFonts w:ascii="Times New Roman" w:hAnsi="Times New Roman" w:cs="Times New Roman"/>
          <w:b/>
          <w:sz w:val="32"/>
          <w:szCs w:val="32"/>
        </w:rPr>
        <w:t>.</w:t>
      </w:r>
      <w:r w:rsidRPr="00CF12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02F" w:rsidRPr="00CF123E">
        <w:rPr>
          <w:rFonts w:ascii="Times New Roman" w:hAnsi="Times New Roman" w:cs="Times New Roman"/>
          <w:b/>
          <w:sz w:val="28"/>
          <w:szCs w:val="28"/>
        </w:rPr>
        <w:t>Чего не бывает, а как должно быть на самом деле?</w:t>
      </w:r>
    </w:p>
    <w:p w:rsidR="00943179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 xml:space="preserve">Муравей живет в улье. </w:t>
      </w:r>
    </w:p>
    <w:p w:rsidR="00943179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>Бабочка стрекочет</w:t>
      </w:r>
      <w:r w:rsidR="005C0368">
        <w:rPr>
          <w:rFonts w:ascii="Times New Roman" w:hAnsi="Times New Roman" w:cs="Times New Roman"/>
          <w:sz w:val="28"/>
          <w:szCs w:val="28"/>
        </w:rPr>
        <w:t xml:space="preserve"> и жужжит</w:t>
      </w:r>
      <w:r w:rsidRPr="00F11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179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 xml:space="preserve">Божья коровка </w:t>
      </w:r>
      <w:r w:rsidR="005C0368" w:rsidRPr="00F1102F">
        <w:rPr>
          <w:rFonts w:ascii="Times New Roman" w:hAnsi="Times New Roman" w:cs="Times New Roman"/>
          <w:sz w:val="28"/>
          <w:szCs w:val="28"/>
        </w:rPr>
        <w:t>строит муравейник</w:t>
      </w:r>
      <w:r w:rsidRPr="00F1102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3179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>Муха плетет паутину.</w:t>
      </w:r>
    </w:p>
    <w:p w:rsidR="00F1102F" w:rsidRPr="00F1102F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>Пчел</w:t>
      </w:r>
      <w:r w:rsidR="005C0368">
        <w:rPr>
          <w:rFonts w:ascii="Times New Roman" w:hAnsi="Times New Roman" w:cs="Times New Roman"/>
          <w:sz w:val="28"/>
          <w:szCs w:val="28"/>
        </w:rPr>
        <w:t>а летает, пищит</w:t>
      </w:r>
      <w:r w:rsidRPr="00F1102F">
        <w:rPr>
          <w:rFonts w:ascii="Times New Roman" w:hAnsi="Times New Roman" w:cs="Times New Roman"/>
          <w:sz w:val="28"/>
          <w:szCs w:val="28"/>
        </w:rPr>
        <w:t>.</w:t>
      </w:r>
    </w:p>
    <w:p w:rsidR="00F1102F" w:rsidRPr="00F1102F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 xml:space="preserve">Кузнечик прыгает, стрекочет, </w:t>
      </w:r>
      <w:r w:rsidR="005C0368">
        <w:rPr>
          <w:rFonts w:ascii="Times New Roman" w:hAnsi="Times New Roman" w:cs="Times New Roman"/>
          <w:sz w:val="28"/>
          <w:szCs w:val="28"/>
        </w:rPr>
        <w:t>зарывается в землю</w:t>
      </w:r>
      <w:r w:rsidRPr="00F1102F">
        <w:rPr>
          <w:rFonts w:ascii="Times New Roman" w:hAnsi="Times New Roman" w:cs="Times New Roman"/>
          <w:sz w:val="28"/>
          <w:szCs w:val="28"/>
        </w:rPr>
        <w:t>.</w:t>
      </w:r>
    </w:p>
    <w:p w:rsidR="005C0368" w:rsidRDefault="005C0368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Паук порхает над цветочком</w:t>
      </w:r>
    </w:p>
    <w:p w:rsidR="00F1102F" w:rsidRPr="00E936A1" w:rsidRDefault="00E936A1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6A1">
        <w:rPr>
          <w:rFonts w:ascii="Times New Roman" w:hAnsi="Times New Roman" w:cs="Times New Roman"/>
          <w:b/>
          <w:sz w:val="32"/>
          <w:szCs w:val="32"/>
        </w:rPr>
        <w:lastRenderedPageBreak/>
        <w:t>5.</w:t>
      </w:r>
      <w:r w:rsidRPr="00E93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02F" w:rsidRPr="00E936A1">
        <w:rPr>
          <w:rFonts w:ascii="Times New Roman" w:hAnsi="Times New Roman" w:cs="Times New Roman"/>
          <w:b/>
          <w:sz w:val="28"/>
          <w:szCs w:val="28"/>
        </w:rPr>
        <w:t xml:space="preserve">Игра «Назови-ласково» </w:t>
      </w:r>
    </w:p>
    <w:p w:rsidR="00A17ED9" w:rsidRDefault="00A17ED9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A17ED9" w:rsidSect="00CF123E">
          <w:type w:val="continuous"/>
          <w:pgSz w:w="11906" w:h="16838"/>
          <w:pgMar w:top="709" w:right="424" w:bottom="567" w:left="709" w:header="708" w:footer="708" w:gutter="0"/>
          <w:cols w:space="708"/>
          <w:docGrid w:linePitch="360"/>
        </w:sectPr>
      </w:pPr>
    </w:p>
    <w:p w:rsidR="00F1102F" w:rsidRPr="00F1102F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 xml:space="preserve">Комар-комарик </w:t>
      </w:r>
    </w:p>
    <w:p w:rsidR="00F1102F" w:rsidRPr="00F1102F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 xml:space="preserve">Жук-жучок </w:t>
      </w:r>
    </w:p>
    <w:p w:rsidR="00F1102F" w:rsidRPr="00F1102F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 xml:space="preserve">Пчела-пчёлка </w:t>
      </w:r>
    </w:p>
    <w:p w:rsidR="00F1102F" w:rsidRPr="00F1102F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 xml:space="preserve">Усы-усики </w:t>
      </w:r>
    </w:p>
    <w:p w:rsidR="00F1102F" w:rsidRPr="00F1102F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 xml:space="preserve">Лапы-лапки </w:t>
      </w:r>
    </w:p>
    <w:p w:rsidR="00F1102F" w:rsidRPr="00F1102F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 xml:space="preserve">Муравей-муравьишка </w:t>
      </w:r>
    </w:p>
    <w:p w:rsidR="00F1102F" w:rsidRPr="00F1102F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>Стрекоза-</w:t>
      </w:r>
      <w:proofErr w:type="spellStart"/>
      <w:r w:rsidRPr="00F1102F">
        <w:rPr>
          <w:rFonts w:ascii="Times New Roman" w:hAnsi="Times New Roman" w:cs="Times New Roman"/>
          <w:sz w:val="28"/>
          <w:szCs w:val="28"/>
        </w:rPr>
        <w:t>стрекозка</w:t>
      </w:r>
      <w:proofErr w:type="spellEnd"/>
      <w:r w:rsidRPr="00F11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102F" w:rsidRPr="00F1102F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 xml:space="preserve">Муха-мушка </w:t>
      </w:r>
    </w:p>
    <w:p w:rsidR="00F1102F" w:rsidRDefault="00F1102F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1102F">
        <w:rPr>
          <w:rFonts w:ascii="Times New Roman" w:hAnsi="Times New Roman" w:cs="Times New Roman"/>
          <w:sz w:val="28"/>
          <w:szCs w:val="28"/>
        </w:rPr>
        <w:t xml:space="preserve">Гусеница – </w:t>
      </w:r>
      <w:proofErr w:type="spellStart"/>
      <w:r w:rsidRPr="00F1102F">
        <w:rPr>
          <w:rFonts w:ascii="Times New Roman" w:hAnsi="Times New Roman" w:cs="Times New Roman"/>
          <w:sz w:val="28"/>
          <w:szCs w:val="28"/>
        </w:rPr>
        <w:t>гусеничка</w:t>
      </w:r>
      <w:proofErr w:type="spellEnd"/>
      <w:r w:rsidRPr="00F11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7ED9" w:rsidRDefault="00A17ED9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A17ED9" w:rsidSect="00A17ED9">
          <w:type w:val="continuous"/>
          <w:pgSz w:w="11906" w:h="16838"/>
          <w:pgMar w:top="709" w:right="424" w:bottom="567" w:left="709" w:header="708" w:footer="708" w:gutter="0"/>
          <w:cols w:num="3" w:space="708"/>
          <w:docGrid w:linePitch="360"/>
        </w:sectPr>
      </w:pPr>
    </w:p>
    <w:p w:rsidR="002B6953" w:rsidRDefault="002B6953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B6953" w:rsidRPr="00E936A1" w:rsidRDefault="00E936A1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6A1">
        <w:rPr>
          <w:rFonts w:ascii="Times New Roman" w:hAnsi="Times New Roman" w:cs="Times New Roman"/>
          <w:b/>
          <w:sz w:val="32"/>
          <w:szCs w:val="32"/>
        </w:rPr>
        <w:t>6</w:t>
      </w:r>
      <w:r w:rsidR="00CF123E" w:rsidRPr="00E936A1">
        <w:rPr>
          <w:rFonts w:ascii="Times New Roman" w:hAnsi="Times New Roman" w:cs="Times New Roman"/>
          <w:b/>
          <w:sz w:val="32"/>
          <w:szCs w:val="32"/>
        </w:rPr>
        <w:t>.</w:t>
      </w:r>
      <w:r w:rsidR="00CF123E" w:rsidRPr="00E93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4740">
        <w:rPr>
          <w:rFonts w:ascii="Times New Roman" w:hAnsi="Times New Roman" w:cs="Times New Roman"/>
          <w:b/>
          <w:sz w:val="28"/>
          <w:szCs w:val="28"/>
        </w:rPr>
        <w:t>З</w:t>
      </w:r>
      <w:r w:rsidR="00F84740" w:rsidRPr="00E936A1">
        <w:rPr>
          <w:rFonts w:ascii="Times New Roman" w:hAnsi="Times New Roman" w:cs="Times New Roman"/>
          <w:b/>
          <w:sz w:val="28"/>
          <w:szCs w:val="28"/>
        </w:rPr>
        <w:t>адание</w:t>
      </w:r>
      <w:r w:rsidR="00F84740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2B6953" w:rsidRPr="00E936A1">
        <w:rPr>
          <w:rFonts w:ascii="Times New Roman" w:hAnsi="Times New Roman" w:cs="Times New Roman"/>
          <w:b/>
          <w:sz w:val="28"/>
          <w:szCs w:val="28"/>
        </w:rPr>
        <w:t xml:space="preserve">ля родителей </w:t>
      </w:r>
    </w:p>
    <w:p w:rsidR="00E936A1" w:rsidRPr="00E936A1" w:rsidRDefault="00E936A1" w:rsidP="00E936A1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936A1">
        <w:rPr>
          <w:rFonts w:ascii="Times New Roman" w:hAnsi="Times New Roman" w:cs="Times New Roman"/>
          <w:sz w:val="28"/>
          <w:szCs w:val="28"/>
        </w:rPr>
        <w:t>Общие черты всех насекомых? (тело имеет 3</w:t>
      </w:r>
      <w:r>
        <w:rPr>
          <w:rFonts w:ascii="Times New Roman" w:hAnsi="Times New Roman" w:cs="Times New Roman"/>
          <w:sz w:val="28"/>
          <w:szCs w:val="28"/>
        </w:rPr>
        <w:t xml:space="preserve"> части: голова, грудь, брюшко,</w:t>
      </w:r>
      <w:r w:rsidRPr="00E936A1">
        <w:rPr>
          <w:rFonts w:ascii="Times New Roman" w:hAnsi="Times New Roman" w:cs="Times New Roman"/>
          <w:sz w:val="28"/>
          <w:szCs w:val="28"/>
        </w:rPr>
        <w:t xml:space="preserve"> 6 ног).</w:t>
      </w:r>
    </w:p>
    <w:p w:rsidR="00E936A1" w:rsidRPr="00E936A1" w:rsidRDefault="00F84740" w:rsidP="00E936A1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936A1" w:rsidRPr="00E936A1">
        <w:rPr>
          <w:rFonts w:ascii="Times New Roman" w:hAnsi="Times New Roman" w:cs="Times New Roman"/>
          <w:sz w:val="28"/>
          <w:szCs w:val="28"/>
        </w:rPr>
        <w:t>. Для чего насекомым усики? (органы чувств – для обоняния и осязания, как у человека нос и пальцы).</w:t>
      </w:r>
    </w:p>
    <w:p w:rsidR="00E936A1" w:rsidRPr="00E936A1" w:rsidRDefault="00F84740" w:rsidP="00E936A1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936A1" w:rsidRPr="00E936A1">
        <w:rPr>
          <w:rFonts w:ascii="Times New Roman" w:hAnsi="Times New Roman" w:cs="Times New Roman"/>
          <w:sz w:val="28"/>
          <w:szCs w:val="28"/>
        </w:rPr>
        <w:t xml:space="preserve">. </w:t>
      </w:r>
      <w:r w:rsidRPr="00F84740">
        <w:rPr>
          <w:rFonts w:ascii="Times New Roman" w:hAnsi="Times New Roman" w:cs="Times New Roman"/>
          <w:sz w:val="28"/>
          <w:szCs w:val="28"/>
        </w:rPr>
        <w:t>Хозяйство пчеловода? (Пасека.)</w:t>
      </w:r>
    </w:p>
    <w:p w:rsidR="00E936A1" w:rsidRPr="00E936A1" w:rsidRDefault="00F84740" w:rsidP="00E936A1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936A1" w:rsidRPr="00E936A1">
        <w:rPr>
          <w:rFonts w:ascii="Times New Roman" w:hAnsi="Times New Roman" w:cs="Times New Roman"/>
          <w:sz w:val="28"/>
          <w:szCs w:val="28"/>
        </w:rPr>
        <w:t>. Все гусеницы и червяки превратятся со временем в бабочек? (нет, только гусеницы; червяки другой вид животных).</w:t>
      </w:r>
    </w:p>
    <w:p w:rsidR="00E936A1" w:rsidRPr="00E936A1" w:rsidRDefault="00F84740" w:rsidP="00E936A1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36A1" w:rsidRPr="00E936A1">
        <w:rPr>
          <w:rFonts w:ascii="Times New Roman" w:hAnsi="Times New Roman" w:cs="Times New Roman"/>
          <w:sz w:val="28"/>
          <w:szCs w:val="28"/>
        </w:rPr>
        <w:t xml:space="preserve">. Кто самый сильный на земле? (муравей, переносит тяжести </w:t>
      </w:r>
      <w:r w:rsidR="00E936A1" w:rsidRPr="00E936A1">
        <w:rPr>
          <w:rFonts w:ascii="Times New Roman" w:hAnsi="Times New Roman" w:cs="Times New Roman"/>
          <w:sz w:val="28"/>
          <w:szCs w:val="28"/>
        </w:rPr>
        <w:t>в 10 раз,</w:t>
      </w:r>
      <w:r w:rsidR="00E936A1" w:rsidRPr="00E936A1">
        <w:rPr>
          <w:rFonts w:ascii="Times New Roman" w:hAnsi="Times New Roman" w:cs="Times New Roman"/>
          <w:sz w:val="28"/>
          <w:szCs w:val="28"/>
        </w:rPr>
        <w:t xml:space="preserve"> превосходящие его вес).</w:t>
      </w:r>
    </w:p>
    <w:p w:rsidR="00E936A1" w:rsidRPr="00E936A1" w:rsidRDefault="00F84740" w:rsidP="00E936A1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36A1" w:rsidRPr="00E936A1">
        <w:rPr>
          <w:rFonts w:ascii="Times New Roman" w:hAnsi="Times New Roman" w:cs="Times New Roman"/>
          <w:sz w:val="28"/>
          <w:szCs w:val="28"/>
        </w:rPr>
        <w:t>. У каких насекомых в доме всегда порядок и даже есть место для ту</w:t>
      </w:r>
      <w:r w:rsidR="00A17ED9">
        <w:rPr>
          <w:rFonts w:ascii="Times New Roman" w:hAnsi="Times New Roman" w:cs="Times New Roman"/>
          <w:sz w:val="28"/>
          <w:szCs w:val="28"/>
        </w:rPr>
        <w:t>алета? (у муравьев</w:t>
      </w:r>
      <w:r w:rsidR="00E936A1" w:rsidRPr="00E936A1">
        <w:rPr>
          <w:rFonts w:ascii="Times New Roman" w:hAnsi="Times New Roman" w:cs="Times New Roman"/>
          <w:sz w:val="28"/>
          <w:szCs w:val="28"/>
        </w:rPr>
        <w:t>).</w:t>
      </w:r>
    </w:p>
    <w:p w:rsidR="00E936A1" w:rsidRPr="00E936A1" w:rsidRDefault="00F84740" w:rsidP="00E936A1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36A1" w:rsidRPr="00E936A1">
        <w:rPr>
          <w:rFonts w:ascii="Times New Roman" w:hAnsi="Times New Roman" w:cs="Times New Roman"/>
          <w:sz w:val="28"/>
          <w:szCs w:val="28"/>
        </w:rPr>
        <w:t>. Как поет кузнечик? (с помощью крыльев, одно из которых имеет зубчики и при трении крыла о крыло слышится стрекотание).</w:t>
      </w:r>
    </w:p>
    <w:p w:rsidR="00E936A1" w:rsidRPr="00F1102F" w:rsidRDefault="00F84740" w:rsidP="00E936A1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936A1" w:rsidRPr="00E936A1">
        <w:rPr>
          <w:rFonts w:ascii="Times New Roman" w:hAnsi="Times New Roman" w:cs="Times New Roman"/>
          <w:sz w:val="28"/>
          <w:szCs w:val="28"/>
        </w:rPr>
        <w:t>. Жук с названием животного? (Жук-олень.)</w:t>
      </w:r>
    </w:p>
    <w:p w:rsidR="00E936A1" w:rsidRPr="00E936A1" w:rsidRDefault="00F84740" w:rsidP="00E936A1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E936A1" w:rsidRPr="00E936A1">
        <w:rPr>
          <w:rFonts w:ascii="Times New Roman" w:hAnsi="Times New Roman" w:cs="Times New Roman"/>
          <w:sz w:val="28"/>
          <w:szCs w:val="28"/>
        </w:rPr>
        <w:t xml:space="preserve">Известно, что стоит появиться одной-двум мухам в местах, где для них есть обильная пища – сразу же появляется целый рой этих насекомых. </w:t>
      </w:r>
    </w:p>
    <w:p w:rsidR="00E936A1" w:rsidRPr="00E936A1" w:rsidRDefault="00E936A1" w:rsidP="00E45B45">
      <w:pPr>
        <w:tabs>
          <w:tab w:val="left" w:pos="28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6A1">
        <w:rPr>
          <w:rFonts w:ascii="Times New Roman" w:hAnsi="Times New Roman" w:cs="Times New Roman"/>
          <w:sz w:val="28"/>
          <w:szCs w:val="28"/>
        </w:rPr>
        <w:t>• Летит за остальными.</w:t>
      </w:r>
    </w:p>
    <w:p w:rsidR="00E936A1" w:rsidRPr="00E936A1" w:rsidRDefault="00E936A1" w:rsidP="00E45B45">
      <w:pPr>
        <w:tabs>
          <w:tab w:val="left" w:pos="28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6A1">
        <w:rPr>
          <w:rFonts w:ascii="Times New Roman" w:hAnsi="Times New Roman" w:cs="Times New Roman"/>
          <w:sz w:val="28"/>
          <w:szCs w:val="28"/>
        </w:rPr>
        <w:t>• Жужжит и звуком привлекает других мух.</w:t>
      </w:r>
    </w:p>
    <w:p w:rsidR="00E936A1" w:rsidRDefault="00E936A1" w:rsidP="00E45B45">
      <w:pPr>
        <w:tabs>
          <w:tab w:val="left" w:pos="284"/>
        </w:tabs>
        <w:spacing w:after="0" w:line="240" w:lineRule="auto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36A1">
        <w:rPr>
          <w:rFonts w:ascii="Times New Roman" w:hAnsi="Times New Roman" w:cs="Times New Roman"/>
          <w:sz w:val="28"/>
          <w:szCs w:val="28"/>
        </w:rPr>
        <w:t>•</w:t>
      </w:r>
      <w:r w:rsidRPr="00E936A1">
        <w:rPr>
          <w:rFonts w:ascii="Times New Roman" w:hAnsi="Times New Roman" w:cs="Times New Roman"/>
          <w:b/>
          <w:sz w:val="28"/>
          <w:szCs w:val="28"/>
        </w:rPr>
        <w:t xml:space="preserve"> Немедленно выделяет соответствующий</w:t>
      </w:r>
      <w:r w:rsidRPr="00E936A1">
        <w:rPr>
          <w:rFonts w:ascii="Times New Roman" w:hAnsi="Times New Roman" w:cs="Times New Roman"/>
          <w:b/>
          <w:sz w:val="28"/>
          <w:szCs w:val="28"/>
        </w:rPr>
        <w:t xml:space="preserve"> запах, привлекающий сородичей.</w:t>
      </w:r>
    </w:p>
    <w:p w:rsidR="00E936A1" w:rsidRPr="00E936A1" w:rsidRDefault="00F84740" w:rsidP="00E936A1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E936A1" w:rsidRPr="00E936A1">
        <w:rPr>
          <w:rFonts w:ascii="Times New Roman" w:hAnsi="Times New Roman" w:cs="Times New Roman"/>
          <w:sz w:val="28"/>
          <w:szCs w:val="28"/>
        </w:rPr>
        <w:t>Почему костер может защитить от комаров?</w:t>
      </w:r>
    </w:p>
    <w:p w:rsidR="00E936A1" w:rsidRPr="00E936A1" w:rsidRDefault="00E936A1" w:rsidP="00E45B45">
      <w:pPr>
        <w:tabs>
          <w:tab w:val="left" w:pos="284"/>
        </w:tabs>
        <w:spacing w:after="0" w:line="240" w:lineRule="auto"/>
        <w:ind w:left="709"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936A1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E936A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936A1">
        <w:rPr>
          <w:rFonts w:ascii="Times New Roman" w:hAnsi="Times New Roman" w:cs="Times New Roman"/>
          <w:sz w:val="28"/>
          <w:szCs w:val="28"/>
        </w:rPr>
        <w:t xml:space="preserve"> отличие от мотыльков комары не летят на огонь, а предпочитают темноту.</w:t>
      </w:r>
    </w:p>
    <w:p w:rsidR="00E936A1" w:rsidRPr="00E936A1" w:rsidRDefault="00E936A1" w:rsidP="00E45B45">
      <w:pPr>
        <w:tabs>
          <w:tab w:val="left" w:pos="284"/>
        </w:tabs>
        <w:spacing w:after="0" w:line="240" w:lineRule="auto"/>
        <w:ind w:left="709"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936A1">
        <w:rPr>
          <w:rFonts w:ascii="Times New Roman" w:hAnsi="Times New Roman" w:cs="Times New Roman"/>
          <w:sz w:val="28"/>
          <w:szCs w:val="28"/>
        </w:rPr>
        <w:t>• Запах дыма губителен для комаров.</w:t>
      </w:r>
    </w:p>
    <w:p w:rsidR="00E936A1" w:rsidRDefault="00E936A1" w:rsidP="00E45B45">
      <w:pPr>
        <w:tabs>
          <w:tab w:val="left" w:pos="284"/>
        </w:tabs>
        <w:spacing w:after="0" w:line="240" w:lineRule="auto"/>
        <w:ind w:left="709" w:right="141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E936A1">
        <w:rPr>
          <w:rFonts w:ascii="Times New Roman" w:hAnsi="Times New Roman" w:cs="Times New Roman"/>
          <w:sz w:val="28"/>
          <w:szCs w:val="28"/>
        </w:rPr>
        <w:t xml:space="preserve">• </w:t>
      </w:r>
      <w:r w:rsidRPr="00F84740">
        <w:rPr>
          <w:rFonts w:ascii="Times New Roman" w:hAnsi="Times New Roman" w:cs="Times New Roman"/>
          <w:b/>
          <w:sz w:val="28"/>
          <w:szCs w:val="28"/>
        </w:rPr>
        <w:t>Комары издают особый звук, отличный от любого комариного «писка», тем самым предупреждая других комаров об опасности.</w:t>
      </w:r>
      <w:r w:rsidRPr="00E936A1">
        <w:rPr>
          <w:rFonts w:ascii="Times New Roman" w:hAnsi="Times New Roman" w:cs="Times New Roman"/>
          <w:sz w:val="28"/>
          <w:szCs w:val="28"/>
        </w:rPr>
        <w:t xml:space="preserve"> (Спасаясь от дыма </w:t>
      </w:r>
      <w:r w:rsidR="00F84740">
        <w:rPr>
          <w:rFonts w:ascii="Times New Roman" w:hAnsi="Times New Roman" w:cs="Times New Roman"/>
          <w:sz w:val="28"/>
          <w:szCs w:val="28"/>
        </w:rPr>
        <w:t>крылья работают у него на пре</w:t>
      </w:r>
      <w:r w:rsidRPr="00E936A1">
        <w:rPr>
          <w:rFonts w:ascii="Times New Roman" w:hAnsi="Times New Roman" w:cs="Times New Roman"/>
          <w:sz w:val="28"/>
          <w:szCs w:val="28"/>
        </w:rPr>
        <w:t>дельной скор</w:t>
      </w:r>
      <w:r w:rsidR="00F84740">
        <w:rPr>
          <w:rFonts w:ascii="Times New Roman" w:hAnsi="Times New Roman" w:cs="Times New Roman"/>
          <w:sz w:val="28"/>
          <w:szCs w:val="28"/>
        </w:rPr>
        <w:t>ости,</w:t>
      </w:r>
      <w:r w:rsidRPr="00E936A1">
        <w:rPr>
          <w:rFonts w:ascii="Times New Roman" w:hAnsi="Times New Roman" w:cs="Times New Roman"/>
          <w:sz w:val="28"/>
          <w:szCs w:val="28"/>
        </w:rPr>
        <w:t xml:space="preserve"> и звук они производят особый. Собратья </w:t>
      </w:r>
      <w:r w:rsidR="00F84740">
        <w:rPr>
          <w:rFonts w:ascii="Times New Roman" w:hAnsi="Times New Roman" w:cs="Times New Roman"/>
          <w:sz w:val="28"/>
          <w:szCs w:val="28"/>
        </w:rPr>
        <w:t>легко отличают «писк» ко</w:t>
      </w:r>
      <w:r w:rsidRPr="00E936A1">
        <w:rPr>
          <w:rFonts w:ascii="Times New Roman" w:hAnsi="Times New Roman" w:cs="Times New Roman"/>
          <w:sz w:val="28"/>
          <w:szCs w:val="28"/>
        </w:rPr>
        <w:t xml:space="preserve">мара, летящего, </w:t>
      </w:r>
      <w:r w:rsidR="00F84740">
        <w:rPr>
          <w:rFonts w:ascii="Times New Roman" w:hAnsi="Times New Roman" w:cs="Times New Roman"/>
          <w:sz w:val="28"/>
          <w:szCs w:val="28"/>
        </w:rPr>
        <w:t>к источ</w:t>
      </w:r>
      <w:r w:rsidRPr="00E936A1">
        <w:rPr>
          <w:rFonts w:ascii="Times New Roman" w:hAnsi="Times New Roman" w:cs="Times New Roman"/>
          <w:sz w:val="28"/>
          <w:szCs w:val="28"/>
        </w:rPr>
        <w:t xml:space="preserve">нику пищи </w:t>
      </w:r>
      <w:r w:rsidR="00F84740">
        <w:rPr>
          <w:rFonts w:ascii="Times New Roman" w:hAnsi="Times New Roman" w:cs="Times New Roman"/>
          <w:sz w:val="28"/>
          <w:szCs w:val="28"/>
        </w:rPr>
        <w:t>от</w:t>
      </w:r>
      <w:r w:rsidRPr="00E936A1">
        <w:rPr>
          <w:rFonts w:ascii="Times New Roman" w:hAnsi="Times New Roman" w:cs="Times New Roman"/>
          <w:sz w:val="28"/>
          <w:szCs w:val="28"/>
        </w:rPr>
        <w:t xml:space="preserve"> удирающего от опасности.)</w:t>
      </w:r>
    </w:p>
    <w:p w:rsidR="00F84740" w:rsidRDefault="00F84740" w:rsidP="00E936A1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1102F" w:rsidRDefault="00F84740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474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2B6953" w:rsidRPr="00F84740">
        <w:rPr>
          <w:rFonts w:ascii="Times New Roman" w:hAnsi="Times New Roman" w:cs="Times New Roman"/>
          <w:b/>
          <w:sz w:val="28"/>
          <w:szCs w:val="28"/>
        </w:rPr>
        <w:t>Музыкальная игра с пауком</w:t>
      </w:r>
    </w:p>
    <w:p w:rsidR="00A17ED9" w:rsidRDefault="00A17ED9" w:rsidP="00F1102F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 родителями и пауком играют в музыкальную игру.</w:t>
      </w:r>
    </w:p>
    <w:p w:rsidR="00E45B45" w:rsidRDefault="00E45B45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ED9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E45B45" w:rsidRPr="00E45B45">
        <w:rPr>
          <w:rFonts w:ascii="Times New Roman" w:hAnsi="Times New Roman" w:cs="Times New Roman"/>
          <w:sz w:val="28"/>
          <w:szCs w:val="28"/>
        </w:rPr>
        <w:t xml:space="preserve">Спасибо вам, ребята, за то, что вы спасли маленьких друзей. </w:t>
      </w:r>
      <w:r w:rsidR="00E45B45" w:rsidRPr="00E45B45">
        <w:rPr>
          <w:rFonts w:ascii="Times New Roman" w:hAnsi="Times New Roman" w:cs="Times New Roman"/>
          <w:i/>
          <w:sz w:val="28"/>
          <w:szCs w:val="28"/>
        </w:rPr>
        <w:t>(</w:t>
      </w:r>
      <w:r w:rsidRPr="00E45B45">
        <w:rPr>
          <w:rFonts w:ascii="Times New Roman" w:hAnsi="Times New Roman" w:cs="Times New Roman"/>
          <w:i/>
          <w:sz w:val="28"/>
          <w:szCs w:val="28"/>
        </w:rPr>
        <w:t>дети называют</w:t>
      </w:r>
      <w:r w:rsidR="00E45B45" w:rsidRPr="00E45B45">
        <w:rPr>
          <w:rFonts w:ascii="Times New Roman" w:hAnsi="Times New Roman" w:cs="Times New Roman"/>
          <w:i/>
          <w:sz w:val="28"/>
          <w:szCs w:val="28"/>
        </w:rPr>
        <w:t xml:space="preserve"> насекомых</w:t>
      </w:r>
      <w:r w:rsidRPr="00E45B45">
        <w:rPr>
          <w:rFonts w:ascii="Times New Roman" w:hAnsi="Times New Roman" w:cs="Times New Roman"/>
          <w:i/>
          <w:sz w:val="28"/>
          <w:szCs w:val="28"/>
        </w:rPr>
        <w:t>)</w:t>
      </w: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ED9">
        <w:rPr>
          <w:rFonts w:ascii="Times New Roman" w:hAnsi="Times New Roman" w:cs="Times New Roman"/>
          <w:sz w:val="28"/>
          <w:szCs w:val="28"/>
        </w:rPr>
        <w:t>Воспитатель: Пусть ползают по земле муравьи и жуки, пусть прыга</w:t>
      </w:r>
      <w:r w:rsidR="00E45B45">
        <w:rPr>
          <w:rFonts w:ascii="Times New Roman" w:hAnsi="Times New Roman" w:cs="Times New Roman"/>
          <w:sz w:val="28"/>
          <w:szCs w:val="28"/>
        </w:rPr>
        <w:t>ют по траве кузнечики, пусть ле</w:t>
      </w:r>
      <w:r w:rsidRPr="00A17ED9">
        <w:rPr>
          <w:rFonts w:ascii="Times New Roman" w:hAnsi="Times New Roman" w:cs="Times New Roman"/>
          <w:sz w:val="28"/>
          <w:szCs w:val="28"/>
        </w:rPr>
        <w:t>тают бабочки и стрекозы и пусть мир, в котором мы живем, всегда остается голубым и зеленым!</w:t>
      </w: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45B45" w:rsidRDefault="00E45B45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E45B45" w:rsidSect="00CF123E">
          <w:type w:val="continuous"/>
          <w:pgSz w:w="11906" w:h="16838"/>
          <w:pgMar w:top="709" w:right="424" w:bottom="567" w:left="709" w:header="708" w:footer="708" w:gutter="0"/>
          <w:cols w:space="708"/>
          <w:docGrid w:linePitch="360"/>
        </w:sectPr>
      </w:pP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ED9">
        <w:rPr>
          <w:rFonts w:ascii="Times New Roman" w:hAnsi="Times New Roman" w:cs="Times New Roman"/>
          <w:sz w:val="28"/>
          <w:szCs w:val="28"/>
        </w:rPr>
        <w:t>В лесу летают мотыльки,</w:t>
      </w: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ED9">
        <w:rPr>
          <w:rFonts w:ascii="Times New Roman" w:hAnsi="Times New Roman" w:cs="Times New Roman"/>
          <w:sz w:val="28"/>
          <w:szCs w:val="28"/>
        </w:rPr>
        <w:t>Ползут козявки и жуки…</w:t>
      </w: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ED9">
        <w:rPr>
          <w:rFonts w:ascii="Times New Roman" w:hAnsi="Times New Roman" w:cs="Times New Roman"/>
          <w:sz w:val="28"/>
          <w:szCs w:val="28"/>
        </w:rPr>
        <w:t xml:space="preserve">Природа-мать им жизнь дала. </w:t>
      </w: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ED9">
        <w:rPr>
          <w:rFonts w:ascii="Times New Roman" w:hAnsi="Times New Roman" w:cs="Times New Roman"/>
          <w:sz w:val="28"/>
          <w:szCs w:val="28"/>
        </w:rPr>
        <w:t xml:space="preserve">У них у всех свои дела. </w:t>
      </w: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ED9">
        <w:rPr>
          <w:rFonts w:ascii="Times New Roman" w:hAnsi="Times New Roman" w:cs="Times New Roman"/>
          <w:sz w:val="28"/>
          <w:szCs w:val="28"/>
        </w:rPr>
        <w:t>Ты их увидишь на пути –</w:t>
      </w: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ED9">
        <w:rPr>
          <w:rFonts w:ascii="Times New Roman" w:hAnsi="Times New Roman" w:cs="Times New Roman"/>
          <w:sz w:val="28"/>
          <w:szCs w:val="28"/>
        </w:rPr>
        <w:t>Не обижай, а отойди!</w:t>
      </w: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ED9">
        <w:rPr>
          <w:rFonts w:ascii="Times New Roman" w:hAnsi="Times New Roman" w:cs="Times New Roman"/>
          <w:sz w:val="28"/>
          <w:szCs w:val="28"/>
        </w:rPr>
        <w:t>Без насекомых лес, друг мой,</w:t>
      </w: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17ED9">
        <w:rPr>
          <w:rFonts w:ascii="Times New Roman" w:hAnsi="Times New Roman" w:cs="Times New Roman"/>
          <w:sz w:val="28"/>
          <w:szCs w:val="28"/>
        </w:rPr>
        <w:t>И одинокий, и пустой…</w:t>
      </w:r>
    </w:p>
    <w:p w:rsidR="00E45B45" w:rsidRDefault="00E45B45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  <w:sectPr w:rsidR="00E45B45" w:rsidSect="00E45B45">
          <w:type w:val="continuous"/>
          <w:pgSz w:w="11906" w:h="16838"/>
          <w:pgMar w:top="709" w:right="424" w:bottom="567" w:left="709" w:header="708" w:footer="708" w:gutter="0"/>
          <w:cols w:num="2" w:space="708"/>
          <w:docGrid w:linePitch="360"/>
        </w:sectPr>
      </w:pPr>
    </w:p>
    <w:p w:rsidR="00A17ED9" w:rsidRPr="00A17ED9" w:rsidRDefault="00A17ED9" w:rsidP="00A17ED9">
      <w:pPr>
        <w:tabs>
          <w:tab w:val="left" w:pos="284"/>
        </w:tabs>
        <w:spacing w:after="0" w:line="240" w:lineRule="auto"/>
        <w:ind w:right="141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17ED9" w:rsidRPr="00E45B45" w:rsidRDefault="00A17ED9" w:rsidP="00E45B45">
      <w:pPr>
        <w:tabs>
          <w:tab w:val="left" w:pos="284"/>
        </w:tabs>
        <w:spacing w:after="0" w:line="240" w:lineRule="auto"/>
        <w:ind w:right="141"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5B45">
        <w:rPr>
          <w:rFonts w:ascii="Times New Roman" w:hAnsi="Times New Roman" w:cs="Times New Roman"/>
          <w:b/>
          <w:i/>
          <w:sz w:val="28"/>
          <w:szCs w:val="28"/>
        </w:rPr>
        <w:t>Благодаря смелости и находчивости ребят все насекомые были спасены</w:t>
      </w:r>
      <w:r w:rsidR="00E45B45">
        <w:rPr>
          <w:rFonts w:ascii="Times New Roman" w:hAnsi="Times New Roman" w:cs="Times New Roman"/>
          <w:b/>
          <w:i/>
          <w:sz w:val="28"/>
          <w:szCs w:val="28"/>
        </w:rPr>
        <w:t>!</w:t>
      </w:r>
    </w:p>
    <w:sectPr w:rsidR="00A17ED9" w:rsidRPr="00E45B45" w:rsidSect="00CF123E">
      <w:type w:val="continuous"/>
      <w:pgSz w:w="11906" w:h="16838"/>
      <w:pgMar w:top="709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FA4"/>
    <w:rsid w:val="00036C5D"/>
    <w:rsid w:val="000611A1"/>
    <w:rsid w:val="001B36DD"/>
    <w:rsid w:val="0023689D"/>
    <w:rsid w:val="002B6953"/>
    <w:rsid w:val="003018DB"/>
    <w:rsid w:val="00366FC9"/>
    <w:rsid w:val="003F6093"/>
    <w:rsid w:val="00465383"/>
    <w:rsid w:val="005C0368"/>
    <w:rsid w:val="00686B0D"/>
    <w:rsid w:val="006C2BC4"/>
    <w:rsid w:val="007B3FA4"/>
    <w:rsid w:val="008374F4"/>
    <w:rsid w:val="009065D3"/>
    <w:rsid w:val="009235C7"/>
    <w:rsid w:val="00943179"/>
    <w:rsid w:val="00A1607B"/>
    <w:rsid w:val="00A17ED9"/>
    <w:rsid w:val="00B3396D"/>
    <w:rsid w:val="00C31453"/>
    <w:rsid w:val="00CF123E"/>
    <w:rsid w:val="00DC6625"/>
    <w:rsid w:val="00E45B45"/>
    <w:rsid w:val="00E936A1"/>
    <w:rsid w:val="00EA6ADB"/>
    <w:rsid w:val="00F10132"/>
    <w:rsid w:val="00F1102F"/>
    <w:rsid w:val="00F367BC"/>
    <w:rsid w:val="00F8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D02B"/>
  <w15:chartTrackingRefBased/>
  <w15:docId w15:val="{24E6C78A-4760-4159-8486-3FE80052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89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4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microsoft.com/office/2007/relationships/hdphoto" Target="media/hdphoto3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microsoft.com/office/2007/relationships/hdphoto" Target="media/hdphoto2.wdp"/><Relationship Id="rId4" Type="http://schemas.openxmlformats.org/officeDocument/2006/relationships/image" Target="media/image1.jpeg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997</Words>
  <Characters>5684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Irishka_petrenko68@mail.ru</dc:creator>
  <cp:keywords/>
  <dc:description/>
  <cp:lastModifiedBy>Irishka_petrenko68@mail.ru</cp:lastModifiedBy>
  <cp:revision>9</cp:revision>
  <dcterms:created xsi:type="dcterms:W3CDTF">2024-09-17T14:07:00Z</dcterms:created>
  <dcterms:modified xsi:type="dcterms:W3CDTF">2024-09-20T03:24:00Z</dcterms:modified>
</cp:coreProperties>
</file>